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6DA7E" w14:textId="77777777"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</w:t>
      </w:r>
    </w:p>
    <w:p w14:paraId="38C8F4F5" w14:textId="4239D1E6" w:rsidR="00F028ED" w:rsidRDefault="00670B8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D22E4">
        <w:rPr>
          <w:rFonts w:ascii="Times New Roman" w:hAnsi="Times New Roman"/>
          <w:b/>
          <w:sz w:val="24"/>
          <w:szCs w:val="24"/>
        </w:rPr>
        <w:t>1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</w:t>
      </w:r>
      <w:r w:rsidRPr="00670B81">
        <w:rPr>
          <w:rFonts w:ascii="Times New Roman" w:hAnsi="Times New Roman"/>
          <w:b/>
          <w:sz w:val="24"/>
          <w:szCs w:val="24"/>
        </w:rPr>
        <w:t xml:space="preserve">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14:paraId="106A2509" w14:textId="2B39AA06"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983F8C">
        <w:rPr>
          <w:rFonts w:ascii="Times New Roman" w:hAnsi="Times New Roman"/>
          <w:b/>
          <w:sz w:val="24"/>
          <w:szCs w:val="24"/>
        </w:rPr>
        <w:t>я самостоятельной работы на 202</w:t>
      </w:r>
      <w:r w:rsidR="0049057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</w:t>
      </w:r>
      <w:r w:rsidR="00983F8C">
        <w:rPr>
          <w:rFonts w:ascii="Times New Roman" w:hAnsi="Times New Roman"/>
          <w:b/>
          <w:sz w:val="24"/>
          <w:szCs w:val="24"/>
        </w:rPr>
        <w:t>2</w:t>
      </w:r>
      <w:r w:rsidR="00490576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531B8F6D" w14:textId="77777777"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A3B89" w14:textId="1567AAD1" w:rsidR="0042504A" w:rsidRPr="00670B81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670B81" w:rsidRPr="00670B81">
        <w:rPr>
          <w:rFonts w:ascii="Times New Roman" w:hAnsi="Times New Roman"/>
          <w:sz w:val="24"/>
          <w:szCs w:val="24"/>
        </w:rPr>
        <w:t xml:space="preserve"> </w:t>
      </w:r>
      <w:r w:rsidR="0045253D">
        <w:rPr>
          <w:rFonts w:ascii="Times New Roman" w:hAnsi="Times New Roman"/>
          <w:sz w:val="24"/>
          <w:szCs w:val="24"/>
        </w:rPr>
        <w:t>обществознание</w:t>
      </w:r>
    </w:p>
    <w:p w14:paraId="17AAE90A" w14:textId="18EA80C5" w:rsidR="00F518BF" w:rsidRDefault="00670B81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="009D22E4">
        <w:rPr>
          <w:rFonts w:ascii="Times New Roman" w:hAnsi="Times New Roman"/>
          <w:sz w:val="24"/>
          <w:szCs w:val="24"/>
        </w:rPr>
        <w:t>Валишина</w:t>
      </w:r>
      <w:proofErr w:type="spellEnd"/>
      <w:r w:rsidR="009D2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22E4">
        <w:rPr>
          <w:rFonts w:ascii="Times New Roman" w:hAnsi="Times New Roman"/>
          <w:sz w:val="24"/>
          <w:szCs w:val="24"/>
        </w:rPr>
        <w:t>Алия</w:t>
      </w:r>
      <w:proofErr w:type="spellEnd"/>
      <w:r w:rsidR="009D2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22E4">
        <w:rPr>
          <w:rFonts w:ascii="Times New Roman" w:hAnsi="Times New Roman"/>
          <w:sz w:val="24"/>
          <w:szCs w:val="24"/>
        </w:rPr>
        <w:t>Фанзировна</w:t>
      </w:r>
      <w:proofErr w:type="spellEnd"/>
      <w:r w:rsidR="00644C91">
        <w:rPr>
          <w:rFonts w:ascii="Times New Roman" w:hAnsi="Times New Roman"/>
          <w:sz w:val="24"/>
          <w:szCs w:val="24"/>
        </w:rPr>
        <w:t>, Падуряну Светлана Владимировна</w:t>
      </w:r>
    </w:p>
    <w:p w14:paraId="12BAD830" w14:textId="14B344D9" w:rsidR="00670B81" w:rsidRDefault="0042504A" w:rsidP="00670B81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45253D" w:rsidRPr="0045253D">
        <w:rPr>
          <w:rFonts w:ascii="Times New Roman" w:eastAsia="Times New Roman" w:hAnsi="Times New Roman"/>
          <w:sz w:val="26"/>
          <w:szCs w:val="26"/>
          <w:lang w:eastAsia="ar-SA"/>
        </w:rPr>
        <w:t xml:space="preserve">Обществознание: учеб. для учащихся 11 класс. общеобразовательных учреждений: базовый уровень / [Л. Н. Боголюбов, Ю. </w:t>
      </w:r>
      <w:proofErr w:type="gramStart"/>
      <w:r w:rsidR="0045253D" w:rsidRPr="0045253D">
        <w:rPr>
          <w:rFonts w:ascii="Times New Roman" w:eastAsia="Times New Roman" w:hAnsi="Times New Roman"/>
          <w:sz w:val="26"/>
          <w:szCs w:val="26"/>
          <w:lang w:eastAsia="ar-SA"/>
        </w:rPr>
        <w:t>И ,</w:t>
      </w:r>
      <w:proofErr w:type="gramEnd"/>
      <w:r w:rsidR="0045253D" w:rsidRPr="0045253D">
        <w:rPr>
          <w:rFonts w:ascii="Times New Roman" w:eastAsia="Times New Roman" w:hAnsi="Times New Roman"/>
          <w:sz w:val="26"/>
          <w:szCs w:val="26"/>
          <w:lang w:eastAsia="ar-SA"/>
        </w:rPr>
        <w:t xml:space="preserve">А.Ю. </w:t>
      </w:r>
      <w:proofErr w:type="spellStart"/>
      <w:r w:rsidR="0045253D" w:rsidRPr="0045253D">
        <w:rPr>
          <w:rFonts w:ascii="Times New Roman" w:eastAsia="Times New Roman" w:hAnsi="Times New Roman"/>
          <w:sz w:val="26"/>
          <w:szCs w:val="26"/>
          <w:lang w:eastAsia="ar-SA"/>
        </w:rPr>
        <w:t>Лазебниковой</w:t>
      </w:r>
      <w:proofErr w:type="spellEnd"/>
      <w:r w:rsidR="0045253D" w:rsidRPr="0045253D">
        <w:rPr>
          <w:rFonts w:ascii="Times New Roman" w:eastAsia="Times New Roman" w:hAnsi="Times New Roman"/>
          <w:sz w:val="26"/>
          <w:szCs w:val="26"/>
          <w:lang w:eastAsia="ar-SA"/>
        </w:rPr>
        <w:t>.] ; под ред. Л. Н. Боголюбова . – 10-е изд</w:t>
      </w:r>
      <w:r w:rsidR="002F7932">
        <w:rPr>
          <w:rFonts w:ascii="Times New Roman" w:eastAsia="Times New Roman" w:hAnsi="Times New Roman"/>
          <w:sz w:val="26"/>
          <w:szCs w:val="26"/>
          <w:lang w:eastAsia="ar-SA"/>
        </w:rPr>
        <w:t>. – М.: «Просвещение», 2021</w:t>
      </w:r>
      <w:r w:rsidR="0045253D" w:rsidRPr="0045253D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25045BB7" w14:textId="77777777" w:rsidR="0042504A" w:rsidRPr="00670B81" w:rsidRDefault="0042504A" w:rsidP="00670B81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</w:p>
    <w:p w14:paraId="333F50C0" w14:textId="77777777"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 w14:paraId="1F09A45A" w14:textId="77777777"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14:paraId="01BA46D4" w14:textId="77777777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D8ED" w14:textId="77777777"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D9D6" w14:textId="77777777"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322" w14:textId="77777777"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38A0" w14:textId="77777777" w:rsidR="0042504A" w:rsidRPr="0045253D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53D"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3D4" w14:textId="77777777" w:rsidR="0042504A" w:rsidRPr="0045253D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53D"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5253D" w14:paraId="592155F0" w14:textId="77777777" w:rsidTr="009F56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B66" w14:textId="77777777" w:rsidR="0045253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E73" w14:textId="208D328A" w:rsidR="0045253D" w:rsidRPr="0045253D" w:rsidRDefault="009D22E4" w:rsidP="00452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45253D">
              <w:rPr>
                <w:rFonts w:ascii="Times New Roman" w:hAnsi="Times New Roman"/>
                <w:sz w:val="24"/>
                <w:szCs w:val="24"/>
              </w:rPr>
              <w:t>1.</w:t>
            </w:r>
            <w:r w:rsidR="0045253D" w:rsidRPr="0045253D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14:paraId="614C19F8" w14:textId="3D76D432" w:rsidR="0045253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4F0820" w14:textId="77777777" w:rsidR="0045253D" w:rsidRPr="0054652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>Тест: «</w:t>
            </w:r>
            <w:r w:rsidRPr="00B1014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Экономика</w:t>
            </w:r>
            <w:r w:rsidRPr="005465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AF781C7" w14:textId="77777777" w:rsidR="0045253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 xml:space="preserve">Выполнить письменно вопросы </w:t>
            </w:r>
            <w:r>
              <w:rPr>
                <w:rFonts w:ascii="Times New Roman" w:hAnsi="Times New Roman"/>
                <w:sz w:val="24"/>
                <w:szCs w:val="24"/>
              </w:rPr>
              <w:t>для повторения к главе 1 с.142</w:t>
            </w:r>
          </w:p>
          <w:p w14:paraId="243A7414" w14:textId="77777777" w:rsidR="0045253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 с.34-35, 67-68,91.</w:t>
            </w:r>
          </w:p>
          <w:p w14:paraId="0A7DC74F" w14:textId="70B959BB" w:rsidR="0045253D" w:rsidRDefault="009D22E4" w:rsidP="00452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очинение</w:t>
            </w:r>
            <w:proofErr w:type="spellEnd"/>
            <w:r w:rsidR="0045253D" w:rsidRPr="0054652D">
              <w:rPr>
                <w:rFonts w:ascii="Times New Roman" w:hAnsi="Times New Roman"/>
                <w:sz w:val="24"/>
                <w:szCs w:val="24"/>
              </w:rPr>
              <w:t xml:space="preserve"> по теме на выбор </w:t>
            </w:r>
            <w:r w:rsidR="0045253D">
              <w:rPr>
                <w:rFonts w:ascii="Times New Roman" w:hAnsi="Times New Roman"/>
                <w:sz w:val="24"/>
                <w:szCs w:val="24"/>
              </w:rPr>
              <w:t>прил.1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E82" w14:textId="77777777" w:rsidR="0045253D" w:rsidRPr="0045253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53D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C88" w14:textId="52C6A87C" w:rsidR="0045253D" w:rsidRPr="0045253D" w:rsidRDefault="0045253D" w:rsidP="00452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53D" w14:paraId="18FE4E51" w14:textId="77777777" w:rsidTr="009F56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B6E" w14:textId="77777777" w:rsidR="0045253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A47" w14:textId="62C8D1CF" w:rsidR="0045253D" w:rsidRPr="0045253D" w:rsidRDefault="009D22E4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E4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45253D">
              <w:rPr>
                <w:rFonts w:ascii="Times New Roman" w:hAnsi="Times New Roman"/>
                <w:sz w:val="24"/>
                <w:szCs w:val="24"/>
              </w:rPr>
              <w:t>2.</w:t>
            </w:r>
            <w:r w:rsidR="0045253D" w:rsidRPr="0045253D">
              <w:rPr>
                <w:rFonts w:ascii="Times New Roman" w:hAnsi="Times New Roman"/>
                <w:sz w:val="24"/>
                <w:szCs w:val="24"/>
              </w:rPr>
              <w:t xml:space="preserve"> Социальная сфера</w:t>
            </w:r>
          </w:p>
          <w:p w14:paraId="1D3342BA" w14:textId="243B6FC8" w:rsidR="0045253D" w:rsidRDefault="009D22E4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E4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45253D">
              <w:rPr>
                <w:rFonts w:ascii="Times New Roman" w:hAnsi="Times New Roman"/>
                <w:sz w:val="24"/>
                <w:szCs w:val="24"/>
              </w:rPr>
              <w:t>3.</w:t>
            </w:r>
            <w:r w:rsidR="0045253D" w:rsidRPr="0045253D">
              <w:rPr>
                <w:rFonts w:ascii="Times New Roman" w:hAnsi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3686" w:type="dxa"/>
          </w:tcPr>
          <w:p w14:paraId="6E1C174A" w14:textId="77777777" w:rsidR="0045253D" w:rsidRPr="0054652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>Тест «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  <w:r w:rsidRPr="0054652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«Политик</w:t>
            </w:r>
            <w:r w:rsidRPr="0054652D">
              <w:rPr>
                <w:rFonts w:ascii="Times New Roman" w:hAnsi="Times New Roman"/>
                <w:sz w:val="24"/>
                <w:szCs w:val="24"/>
              </w:rPr>
              <w:t>а»</w:t>
            </w:r>
          </w:p>
          <w:p w14:paraId="46B67049" w14:textId="77777777" w:rsidR="0045253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>Выполнить письменно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повторения к главе 2 с.214, 319</w:t>
            </w:r>
          </w:p>
          <w:p w14:paraId="5FFE8AD7" w14:textId="77777777" w:rsidR="0045253D" w:rsidRPr="0054652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с.172-173,203-204, с.282-283</w:t>
            </w:r>
          </w:p>
          <w:p w14:paraId="0FD5F3FB" w14:textId="0A6BD425" w:rsidR="0045253D" w:rsidRDefault="009D22E4" w:rsidP="00452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Мини-сочинение</w:t>
            </w:r>
            <w:r w:rsidR="0045253D" w:rsidRPr="0054652D">
              <w:rPr>
                <w:rFonts w:ascii="Times New Roman" w:hAnsi="Times New Roman"/>
                <w:sz w:val="24"/>
                <w:szCs w:val="24"/>
              </w:rPr>
              <w:t xml:space="preserve"> по теме на выбор </w:t>
            </w:r>
            <w:r w:rsidR="0045253D">
              <w:rPr>
                <w:rFonts w:ascii="Times New Roman" w:hAnsi="Times New Roman"/>
                <w:sz w:val="24"/>
                <w:szCs w:val="24"/>
              </w:rPr>
              <w:t>прил.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1AB" w14:textId="2BC941DA" w:rsidR="0045253D" w:rsidRPr="0045253D" w:rsidRDefault="0045253D" w:rsidP="0045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53D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A6A" w14:textId="2A3A7A09" w:rsidR="0045253D" w:rsidRPr="0045253D" w:rsidRDefault="0045253D" w:rsidP="00452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0F29AD" w14:textId="21704951"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855528" w14:textId="1B20BB19" w:rsidR="009D22E4" w:rsidRDefault="009D22E4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49F9B3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Противоречие между ограниченностью ресурсов и безграничностью человеческих потребностей. </w:t>
      </w:r>
    </w:p>
    <w:p w14:paraId="66FD1F04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Проблема экономического выбора. </w:t>
      </w:r>
    </w:p>
    <w:p w14:paraId="179BD83D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Факторы производства и их значение в экономике. </w:t>
      </w:r>
    </w:p>
    <w:p w14:paraId="50C35255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Труд как вид деятельности и экономический ресурс. </w:t>
      </w:r>
    </w:p>
    <w:p w14:paraId="703A6D3A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Капитал как экономический ресурс. </w:t>
      </w:r>
    </w:p>
    <w:p w14:paraId="0C7D4EEC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Интеллектуальный капитал как главный источник формирования конкурентных преимуществ в экономической деятельности. </w:t>
      </w:r>
    </w:p>
    <w:p w14:paraId="3E496929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Факторы, определяющие производительность и конкурентоспособность производства в современной экономике. </w:t>
      </w:r>
    </w:p>
    <w:p w14:paraId="215410EE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Сущность и функции денег в экономике. </w:t>
      </w:r>
    </w:p>
    <w:p w14:paraId="311A356E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Эффективность использования ресурсов. </w:t>
      </w:r>
    </w:p>
    <w:p w14:paraId="558094ED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Значение общественного разделения труда. </w:t>
      </w:r>
    </w:p>
    <w:p w14:paraId="40DE2B61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Две стороны общественного разделения труда – специализация и кооперация. </w:t>
      </w:r>
    </w:p>
    <w:p w14:paraId="2632F591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Польза общественной кооперации труда: совместная работа, обучение в процессе деятельности и сравнительное преимущество. </w:t>
      </w:r>
    </w:p>
    <w:p w14:paraId="0C03808A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Эффективность в распределении имеющихся ресурсов. </w:t>
      </w:r>
    </w:p>
    <w:p w14:paraId="7D66DED5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Роль торговли в развитии общества.</w:t>
      </w:r>
    </w:p>
    <w:p w14:paraId="6E7F9420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F628E7B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Прил. 2</w:t>
      </w:r>
    </w:p>
    <w:p w14:paraId="7300CC16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Право как регулятор общественной жизни. </w:t>
      </w:r>
    </w:p>
    <w:p w14:paraId="00A26C2B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Социальная ценность права. </w:t>
      </w:r>
    </w:p>
    <w:p w14:paraId="721C70FB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Сущность и специфические признаки государства. </w:t>
      </w:r>
    </w:p>
    <w:p w14:paraId="48273256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Политическая система и роль государства в ней. </w:t>
      </w:r>
    </w:p>
    <w:p w14:paraId="22C2FADD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Право и мораль: сходства и различия. </w:t>
      </w:r>
    </w:p>
    <w:p w14:paraId="2D1EC029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Правотворчество: принципы, виды, правотворческий процесс. </w:t>
      </w:r>
    </w:p>
    <w:p w14:paraId="0FBEB080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Сущность юридической ответственности. </w:t>
      </w:r>
    </w:p>
    <w:p w14:paraId="2185DC8B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Правовая культура.</w:t>
      </w:r>
    </w:p>
    <w:p w14:paraId="276A8342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Политическая система общества и ее роль в жизни общества.</w:t>
      </w:r>
    </w:p>
    <w:p w14:paraId="3C3A4EBF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Субъекты политики. </w:t>
      </w:r>
    </w:p>
    <w:p w14:paraId="23EBD213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Мировая политика и международные отношения. </w:t>
      </w:r>
    </w:p>
    <w:p w14:paraId="28E6F0D4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Типы отношения человека к политике. </w:t>
      </w:r>
    </w:p>
    <w:p w14:paraId="3EB1CB42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Регулирование политического поведения и политической деятельности. </w:t>
      </w:r>
    </w:p>
    <w:p w14:paraId="45CF7F70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Соотношение целей и средств в политике. </w:t>
      </w:r>
    </w:p>
    <w:p w14:paraId="4458CB12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Политический прогресс и его критерии. </w:t>
      </w:r>
    </w:p>
    <w:p w14:paraId="1D735426" w14:textId="46C8F5BE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Примерный тест.</w:t>
      </w:r>
    </w:p>
    <w:p w14:paraId="218B9C0A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</w:p>
    <w:p w14:paraId="03EDF4FE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При тоталитарном режиме, в отличие от демократического,</w:t>
      </w:r>
    </w:p>
    <w:p w14:paraId="5ADC6114" w14:textId="77777777" w:rsidR="009D22E4" w:rsidRPr="009D22E4" w:rsidRDefault="009D22E4" w:rsidP="009D2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проводятся равные и свободные выборы</w:t>
      </w:r>
    </w:p>
    <w:p w14:paraId="53852DEE" w14:textId="77777777" w:rsidR="009D22E4" w:rsidRPr="009D22E4" w:rsidRDefault="009D22E4" w:rsidP="009D2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личность имеет широкие возможности влиять на принятие политических решений</w:t>
      </w:r>
    </w:p>
    <w:p w14:paraId="373FF25B" w14:textId="77777777" w:rsidR="009D22E4" w:rsidRPr="009D22E4" w:rsidRDefault="009D22E4" w:rsidP="009D2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государство является важным элементом политической системы</w:t>
      </w:r>
    </w:p>
    <w:p w14:paraId="2B41604E" w14:textId="77777777" w:rsidR="009D22E4" w:rsidRPr="009D22E4" w:rsidRDefault="009D22E4" w:rsidP="009D2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господствует единая общеобязательная идеология</w:t>
      </w:r>
    </w:p>
    <w:p w14:paraId="0618629C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</w:p>
    <w:p w14:paraId="708BBF14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Сущность какого политического режима выражает данное высказывание Б. Муссолини: «Всё находится внутри государства, нет никого и ничего вне его, никто не может противостоять государству»?</w:t>
      </w:r>
    </w:p>
    <w:p w14:paraId="3C2E5C40" w14:textId="77777777" w:rsidR="009D22E4" w:rsidRPr="009D22E4" w:rsidRDefault="009D22E4" w:rsidP="009D22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авторитарного</w:t>
      </w:r>
    </w:p>
    <w:p w14:paraId="5995D200" w14:textId="77777777" w:rsidR="009D22E4" w:rsidRPr="009D22E4" w:rsidRDefault="009D22E4" w:rsidP="009D22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демократического</w:t>
      </w:r>
    </w:p>
    <w:p w14:paraId="63A6202A" w14:textId="77777777" w:rsidR="009D22E4" w:rsidRPr="009D22E4" w:rsidRDefault="009D22E4" w:rsidP="009D22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правового</w:t>
      </w:r>
    </w:p>
    <w:p w14:paraId="772CE71C" w14:textId="77777777" w:rsidR="009D22E4" w:rsidRPr="009D22E4" w:rsidRDefault="009D22E4" w:rsidP="009D22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тоталитарного</w:t>
      </w:r>
    </w:p>
    <w:p w14:paraId="10AB270B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</w:p>
    <w:p w14:paraId="11058CDE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Установите соответствие между признаками и видами политических режимов: к каждому элементу, данному в первом столбце, подберите соответствующий элемент из второго столбца.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8"/>
        <w:gridCol w:w="5282"/>
      </w:tblGrid>
      <w:tr w:rsidR="009D22E4" w:rsidRPr="009D22E4" w14:paraId="47E570AC" w14:textId="77777777" w:rsidTr="009D22E4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CF9D926" w14:textId="77777777" w:rsidR="009D22E4" w:rsidRPr="009D22E4" w:rsidRDefault="009D22E4" w:rsidP="009D2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80C38A2" w14:textId="77777777" w:rsidR="009D22E4" w:rsidRPr="009D22E4" w:rsidRDefault="009D22E4" w:rsidP="009D2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ПОЛИТИЧЕСКИХ РЕЖИМОВ</w:t>
            </w:r>
          </w:p>
        </w:tc>
      </w:tr>
      <w:tr w:rsidR="009D22E4" w:rsidRPr="009D22E4" w14:paraId="68F0595C" w14:textId="77777777" w:rsidTr="009D22E4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8205DCF" w14:textId="77777777" w:rsidR="009D22E4" w:rsidRPr="009D22E4" w:rsidRDefault="009D22E4" w:rsidP="009D2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А) свободные выборы в органы государственной власти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Б) верховенство права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В) обязательная государственная идеология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Г) всеобъемлющий постоянный контроль жизни человека и общества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Д) многопартийная система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CBBBA8C" w14:textId="77777777" w:rsidR="009D22E4" w:rsidRPr="009D22E4" w:rsidRDefault="009D22E4" w:rsidP="009D2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демократический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2) тоталитарный</w:t>
            </w:r>
          </w:p>
        </w:tc>
      </w:tr>
    </w:tbl>
    <w:p w14:paraId="67A109B8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Запишите выбранные цифры под соответствующими буквами.</w:t>
      </w:r>
    </w:p>
    <w:p w14:paraId="27FEB5E1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</w:p>
    <w:p w14:paraId="71945100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В демократическом государстве Z в ходе реформы избирательной системы был осуществлён переход от пропорциональной избирательной системы к мажоритарной избирательной системе выборов в парламент. Какие характеристики свойственны для новой избирательной системы страны Z? Запишите цифры, под которыми они указаны.</w:t>
      </w:r>
    </w:p>
    <w:p w14:paraId="61F46C27" w14:textId="77777777" w:rsidR="009D22E4" w:rsidRPr="009D22E4" w:rsidRDefault="009D22E4" w:rsidP="009D22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права голоса гражданам старше 18 лет, независимо от национальности, пола, профессиональной принадлежности, уровня образования, дохода и пр.</w:t>
      </w:r>
    </w:p>
    <w:p w14:paraId="78E5F772" w14:textId="77777777" w:rsidR="009D22E4" w:rsidRPr="009D22E4" w:rsidRDefault="009D22E4" w:rsidP="009D22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голосование по одномандатным округам</w:t>
      </w:r>
    </w:p>
    <w:p w14:paraId="2952C41B" w14:textId="77777777" w:rsidR="009D22E4" w:rsidRPr="009D22E4" w:rsidRDefault="009D22E4" w:rsidP="009D22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реализуется принцип «Победитель получает всё»</w:t>
      </w:r>
    </w:p>
    <w:p w14:paraId="673A04AA" w14:textId="77777777" w:rsidR="009D22E4" w:rsidRPr="009D22E4" w:rsidRDefault="009D22E4" w:rsidP="009D22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голосование за партийные списки кандидатов</w:t>
      </w:r>
    </w:p>
    <w:p w14:paraId="37D1EB30" w14:textId="77777777" w:rsidR="009D22E4" w:rsidRPr="009D22E4" w:rsidRDefault="009D22E4" w:rsidP="009D22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возможность выдвижения независимых беспартийных кандидатов</w:t>
      </w:r>
    </w:p>
    <w:p w14:paraId="0B386CD4" w14:textId="77777777" w:rsidR="009D22E4" w:rsidRPr="009D22E4" w:rsidRDefault="009D22E4" w:rsidP="009D22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преодоление партией пятипроцентного избирательного порога (барьера)</w:t>
      </w:r>
    </w:p>
    <w:p w14:paraId="0EB3B312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</w:p>
    <w:p w14:paraId="1EE979E8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Выберите верные суждения о пропорциональной избирательной системе и запишите цифры, под которыми они указаны.</w:t>
      </w:r>
    </w:p>
    <w:p w14:paraId="7DF66DE1" w14:textId="77777777" w:rsidR="009D22E4" w:rsidRPr="009D22E4" w:rsidRDefault="009D22E4" w:rsidP="009D22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В представительные органы власти проходят только те кандидаты, которые включены в партийные списки.</w:t>
      </w:r>
    </w:p>
    <w:p w14:paraId="71E23E35" w14:textId="77777777" w:rsidR="009D22E4" w:rsidRPr="009D22E4" w:rsidRDefault="009D22E4" w:rsidP="009D22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Победителем на выборах становится один кандидат, набравший большинство голосов.</w:t>
      </w:r>
    </w:p>
    <w:p w14:paraId="0F795FA2" w14:textId="77777777" w:rsidR="009D22E4" w:rsidRPr="009D22E4" w:rsidRDefault="009D22E4" w:rsidP="009D22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Для предотвращения чрезмерной фрагментации представительного органа может использоваться заградительный барьер от 3 до 7%.</w:t>
      </w:r>
    </w:p>
    <w:p w14:paraId="3E567E60" w14:textId="77777777" w:rsidR="009D22E4" w:rsidRPr="009D22E4" w:rsidRDefault="009D22E4" w:rsidP="009D22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 проведение второго тура голосования.</w:t>
      </w:r>
    </w:p>
    <w:p w14:paraId="173B0F61" w14:textId="77777777" w:rsidR="009D22E4" w:rsidRPr="009D22E4" w:rsidRDefault="009D22E4" w:rsidP="009D22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Выборы проходят по одномандатным округам.</w:t>
      </w:r>
    </w:p>
    <w:p w14:paraId="4FC9C24C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</w:p>
    <w:p w14:paraId="0A2FB115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Государство Z имеет тоталитарный политический режим. Какие признаки будут для него характерны? Запишите цифры, под которыми они указаны.</w:t>
      </w:r>
    </w:p>
    <w:p w14:paraId="62A93371" w14:textId="77777777" w:rsidR="009D22E4" w:rsidRPr="009D22E4" w:rsidRDefault="009D22E4" w:rsidP="009D22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наличие единственной массовой партии во главе с харизматическим лидером</w:t>
      </w:r>
    </w:p>
    <w:p w14:paraId="10275477" w14:textId="77777777" w:rsidR="009D22E4" w:rsidRPr="009D22E4" w:rsidRDefault="009D22E4" w:rsidP="009D22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господство официальной общеобязательной идеологии</w:t>
      </w:r>
    </w:p>
    <w:p w14:paraId="4FE0079C" w14:textId="77777777" w:rsidR="009D22E4" w:rsidRPr="009D22E4" w:rsidRDefault="009D22E4" w:rsidP="009D22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наличие развитого гражданского общества</w:t>
      </w:r>
    </w:p>
    <w:p w14:paraId="6090D638" w14:textId="77777777" w:rsidR="009D22E4" w:rsidRPr="009D22E4" w:rsidRDefault="009D22E4" w:rsidP="009D22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принципа реального разделения властей</w:t>
      </w:r>
    </w:p>
    <w:p w14:paraId="2F77076C" w14:textId="77777777" w:rsidR="009D22E4" w:rsidRPr="009D22E4" w:rsidRDefault="009D22E4" w:rsidP="009D22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физического и психологического террора</w:t>
      </w:r>
    </w:p>
    <w:p w14:paraId="0464955A" w14:textId="77777777" w:rsidR="009D22E4" w:rsidRPr="009D22E4" w:rsidRDefault="009D22E4" w:rsidP="009D22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политический плюрализм</w:t>
      </w:r>
    </w:p>
    <w:p w14:paraId="21C24C61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</w:t>
      </w:r>
    </w:p>
    <w:p w14:paraId="35F8DEEF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В государстве Z был запрещён митинг, главными целями которого были необходимость насильственного изменения конституционного строя, нарушение целостности государства, разжигание социальной розни. При этом Конституция государства закрепляет идеологическое многообразие и политический плюрализм, сменяемость власти посредством периодических выборов как на уровне центра, так и на уровне регионов. Какой политический строй существует в государстве Z? Запишите </w:t>
      </w: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цифры</w:t>
      </w: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, под которыми они указаны.</w:t>
      </w:r>
    </w:p>
    <w:p w14:paraId="278D4B6C" w14:textId="77777777" w:rsidR="009D22E4" w:rsidRPr="009D22E4" w:rsidRDefault="009D22E4" w:rsidP="009D22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демократический режим</w:t>
      </w:r>
    </w:p>
    <w:p w14:paraId="7293247B" w14:textId="77777777" w:rsidR="009D22E4" w:rsidRPr="009D22E4" w:rsidRDefault="009D22E4" w:rsidP="009D22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тоталитарный режим</w:t>
      </w:r>
    </w:p>
    <w:p w14:paraId="11EB7002" w14:textId="77777777" w:rsidR="009D22E4" w:rsidRPr="009D22E4" w:rsidRDefault="009D22E4" w:rsidP="009D22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унитарное государство</w:t>
      </w:r>
    </w:p>
    <w:p w14:paraId="1034B0CE" w14:textId="77777777" w:rsidR="009D22E4" w:rsidRPr="009D22E4" w:rsidRDefault="009D22E4" w:rsidP="009D22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республиканская форма правления</w:t>
      </w:r>
    </w:p>
    <w:p w14:paraId="506F8B87" w14:textId="77777777" w:rsidR="009D22E4" w:rsidRPr="009D22E4" w:rsidRDefault="009D22E4" w:rsidP="009D22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федеративное государство</w:t>
      </w:r>
    </w:p>
    <w:p w14:paraId="624898D3" w14:textId="77777777" w:rsidR="009D22E4" w:rsidRPr="009D22E4" w:rsidRDefault="009D22E4" w:rsidP="009D22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президентская республика</w:t>
      </w:r>
    </w:p>
    <w:p w14:paraId="161BCE3E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</w:p>
    <w:p w14:paraId="43C3D01A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Выберите из приведённого ниже списка признаки тоталитарного режима и запишите цифры, под которыми они указаны.</w:t>
      </w:r>
    </w:p>
    <w:p w14:paraId="4A135C66" w14:textId="77777777" w:rsidR="009D22E4" w:rsidRPr="009D22E4" w:rsidRDefault="009D22E4" w:rsidP="009D22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отсутствует плюрализм мнений в обществе</w:t>
      </w:r>
    </w:p>
    <w:p w14:paraId="63CC7E8F" w14:textId="77777777" w:rsidR="009D22E4" w:rsidRPr="009D22E4" w:rsidRDefault="009D22E4" w:rsidP="009D22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единая идеология, на которой построена вся политическая система</w:t>
      </w:r>
    </w:p>
    <w:p w14:paraId="3720150F" w14:textId="77777777" w:rsidR="009D22E4" w:rsidRPr="009D22E4" w:rsidRDefault="009D22E4" w:rsidP="009D22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единственная партия, возглавляемая диктатором</w:t>
      </w:r>
    </w:p>
    <w:p w14:paraId="64D4A382" w14:textId="77777777" w:rsidR="009D22E4" w:rsidRPr="009D22E4" w:rsidRDefault="009D22E4" w:rsidP="009D22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партия сливается с госаппаратом, армией и аппаратом подавления</w:t>
      </w:r>
    </w:p>
    <w:p w14:paraId="4C91A1DF" w14:textId="77777777" w:rsidR="009D22E4" w:rsidRPr="009D22E4" w:rsidRDefault="009D22E4" w:rsidP="009D22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наличие цензуры</w:t>
      </w:r>
    </w:p>
    <w:p w14:paraId="09FBB438" w14:textId="77777777" w:rsidR="009D22E4" w:rsidRPr="009D22E4" w:rsidRDefault="009D22E4" w:rsidP="009D22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ограничение частных, индивидуальных гражданских прав и свобод в соответствии с законом</w:t>
      </w:r>
    </w:p>
    <w:p w14:paraId="183D7168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</w:t>
      </w:r>
    </w:p>
    <w:p w14:paraId="08346AF1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Установите соответствие между субъектами государственной власти Российской Федерации и их полномочиями: к каждой позиции, данной в первом столбце, подберите соответствующую позицию из второго столбца.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8"/>
        <w:gridCol w:w="8642"/>
      </w:tblGrid>
      <w:tr w:rsidR="009D22E4" w:rsidRPr="009D22E4" w14:paraId="2142F2DB" w14:textId="77777777" w:rsidTr="009D22E4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DF74FF4" w14:textId="77777777" w:rsidR="009D22E4" w:rsidRPr="009D22E4" w:rsidRDefault="009D22E4" w:rsidP="009D2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3C32A84" w14:textId="77777777" w:rsidR="009D22E4" w:rsidRPr="009D22E4" w:rsidRDefault="009D22E4" w:rsidP="009D2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СУБЪЕКТЫ ГОСУДАРСТВЕННОЙ ВЛАСТИ РФ</w:t>
            </w:r>
          </w:p>
        </w:tc>
      </w:tr>
      <w:tr w:rsidR="009D22E4" w:rsidRPr="009D22E4" w14:paraId="19AE3F53" w14:textId="77777777" w:rsidTr="009D22E4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06B7A6D" w14:textId="77777777" w:rsidR="009D22E4" w:rsidRPr="009D22E4" w:rsidRDefault="009D22E4" w:rsidP="009D2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A) судоустройство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Б) метрология, система мер и весов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B) оборона и безопасность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Г) вопросы семейного законодательства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Д) адвокатура, нотариат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6446A48" w14:textId="77777777" w:rsidR="009D22E4" w:rsidRPr="009D22E4" w:rsidRDefault="009D22E4" w:rsidP="009D2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федеральный центр совместно с органами власти субъектов РФ</w:t>
            </w:r>
            <w:r w:rsidRPr="009D22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2) исключительно федеральный центр</w:t>
            </w:r>
          </w:p>
        </w:tc>
      </w:tr>
    </w:tbl>
    <w:p w14:paraId="4CC00D99" w14:textId="77777777" w:rsidR="009D22E4" w:rsidRP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2E4">
        <w:rPr>
          <w:rFonts w:ascii="Times New Roman" w:eastAsia="Times New Roman" w:hAnsi="Times New Roman"/>
          <w:bCs/>
          <w:sz w:val="24"/>
          <w:szCs w:val="24"/>
          <w:lang w:eastAsia="ru-RU"/>
        </w:rPr>
        <w:t>Запишите выбранные цифры под соответствующими буквами.</w:t>
      </w:r>
    </w:p>
    <w:p w14:paraId="268843C1" w14:textId="77777777" w:rsidR="009D22E4" w:rsidRDefault="009D22E4" w:rsidP="009D22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1B66035" w14:textId="77777777" w:rsidR="009D22E4" w:rsidRDefault="009D22E4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BED127" w14:textId="77777777" w:rsidR="00F028ED" w:rsidRDefault="00F028ED" w:rsidP="00F028ED">
      <w:pPr>
        <w:tabs>
          <w:tab w:val="left" w:pos="5436"/>
        </w:tabs>
      </w:pPr>
    </w:p>
    <w:sectPr w:rsidR="00F028ED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B13"/>
    <w:multiLevelType w:val="multilevel"/>
    <w:tmpl w:val="5DE0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D3E6B"/>
    <w:multiLevelType w:val="multilevel"/>
    <w:tmpl w:val="B31C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F37DF"/>
    <w:multiLevelType w:val="multilevel"/>
    <w:tmpl w:val="3128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7022A"/>
    <w:multiLevelType w:val="multilevel"/>
    <w:tmpl w:val="6814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C7FA7"/>
    <w:multiLevelType w:val="multilevel"/>
    <w:tmpl w:val="DD88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3685F"/>
    <w:multiLevelType w:val="multilevel"/>
    <w:tmpl w:val="AAB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44786"/>
    <w:multiLevelType w:val="multilevel"/>
    <w:tmpl w:val="5A02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2F7932"/>
    <w:rsid w:val="003D0724"/>
    <w:rsid w:val="0042504A"/>
    <w:rsid w:val="0045253D"/>
    <w:rsid w:val="00490576"/>
    <w:rsid w:val="005224D3"/>
    <w:rsid w:val="005E550D"/>
    <w:rsid w:val="00644C91"/>
    <w:rsid w:val="00670B81"/>
    <w:rsid w:val="00820592"/>
    <w:rsid w:val="00983F8C"/>
    <w:rsid w:val="009D22E4"/>
    <w:rsid w:val="009F1294"/>
    <w:rsid w:val="00B04972"/>
    <w:rsid w:val="00C855D7"/>
    <w:rsid w:val="00F028ED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E4BB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883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2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17420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84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84462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46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73780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3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6523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04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320305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7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955979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1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099075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8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8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Падуряну Светлана Владимировна</cp:lastModifiedBy>
  <cp:revision>4</cp:revision>
  <dcterms:created xsi:type="dcterms:W3CDTF">2023-10-02T09:18:00Z</dcterms:created>
  <dcterms:modified xsi:type="dcterms:W3CDTF">2023-10-05T05:46:00Z</dcterms:modified>
</cp:coreProperties>
</file>