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</w:t>
      </w:r>
      <w:r w:rsidR="008B479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F527D0">
        <w:rPr>
          <w:rFonts w:ascii="Times New Roman" w:hAnsi="Times New Roman"/>
          <w:b/>
          <w:sz w:val="24"/>
          <w:szCs w:val="24"/>
        </w:rPr>
        <w:t>я самостоятельной работы на 2024</w:t>
      </w:r>
      <w:r>
        <w:rPr>
          <w:rFonts w:ascii="Times New Roman" w:hAnsi="Times New Roman"/>
          <w:b/>
          <w:sz w:val="24"/>
          <w:szCs w:val="24"/>
        </w:rPr>
        <w:t>-20</w:t>
      </w:r>
      <w:r w:rsidR="00F527D0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DC79A2">
        <w:rPr>
          <w:rFonts w:ascii="Times New Roman" w:hAnsi="Times New Roman"/>
          <w:sz w:val="24"/>
          <w:szCs w:val="24"/>
        </w:rPr>
        <w:t>литература</w:t>
      </w:r>
    </w:p>
    <w:p w:rsidR="00F518BF" w:rsidRDefault="00EC59B7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Безукладникова Ольга Владимировна</w:t>
      </w:r>
    </w:p>
    <w:p w:rsidR="00EC59B7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DC79A2">
        <w:rPr>
          <w:rFonts w:ascii="Times New Roman" w:hAnsi="Times New Roman"/>
          <w:sz w:val="24"/>
          <w:szCs w:val="24"/>
        </w:rPr>
        <w:t>Литература</w:t>
      </w:r>
      <w:r w:rsidR="008B479D">
        <w:rPr>
          <w:rFonts w:ascii="Times New Roman" w:hAnsi="Times New Roman"/>
          <w:sz w:val="24"/>
          <w:szCs w:val="24"/>
        </w:rPr>
        <w:t xml:space="preserve"> </w:t>
      </w:r>
      <w:r w:rsidR="008B479D" w:rsidRPr="008B479D">
        <w:rPr>
          <w:rFonts w:ascii="Times New Roman" w:hAnsi="Times New Roman"/>
        </w:rPr>
        <w:t>9 класс в 2-х частях</w:t>
      </w:r>
      <w:r w:rsidR="00DC79A2">
        <w:rPr>
          <w:rFonts w:ascii="Times New Roman" w:hAnsi="Times New Roman"/>
          <w:sz w:val="24"/>
          <w:szCs w:val="24"/>
        </w:rPr>
        <w:t>. Авторы: В.Я. Коровина, В.И.Коровин, В.П.Журавлев.. М.: Просвещение, 2008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:rsidR="00F028ED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 w:rsidR="001A4077" w:rsidRPr="001A4077">
        <w:rPr>
          <w:rFonts w:ascii="Times New Roman" w:hAnsi="Times New Roman"/>
          <w:sz w:val="24"/>
          <w:szCs w:val="24"/>
        </w:rPr>
        <w:t>https://resh.edu.ru/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529"/>
        <w:gridCol w:w="3402"/>
        <w:gridCol w:w="1559"/>
      </w:tblGrid>
      <w:tr w:rsidR="0042504A" w:rsidRPr="00E94B17" w:rsidTr="001C2F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E94B17" w:rsidRDefault="0042504A" w:rsidP="00E94B17">
            <w:pPr>
              <w:spacing w:after="0" w:line="240" w:lineRule="atLeast"/>
              <w:rPr>
                <w:rFonts w:ascii="Times New Roman" w:hAnsi="Times New Roman"/>
              </w:rPr>
            </w:pPr>
            <w:r w:rsidRPr="00E94B17"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E94B17" w:rsidRDefault="0042504A" w:rsidP="00E94B17">
            <w:pPr>
              <w:spacing w:after="0" w:line="240" w:lineRule="atLeast"/>
              <w:rPr>
                <w:rFonts w:ascii="Times New Roman" w:hAnsi="Times New Roman"/>
              </w:rPr>
            </w:pPr>
            <w:r w:rsidRPr="00E94B17">
              <w:rPr>
                <w:rFonts w:ascii="Times New Roman" w:hAnsi="Times New Roman"/>
              </w:rPr>
              <w:t xml:space="preserve">Темы для самостоятельного изучения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E94B17" w:rsidRDefault="0042504A" w:rsidP="00E94B17">
            <w:pPr>
              <w:spacing w:after="0" w:line="240" w:lineRule="atLeast"/>
              <w:rPr>
                <w:rFonts w:ascii="Times New Roman" w:hAnsi="Times New Roman"/>
              </w:rPr>
            </w:pPr>
            <w:r w:rsidRPr="00E94B17">
              <w:rPr>
                <w:rFonts w:ascii="Times New Roman" w:hAnsi="Times New Roman"/>
              </w:rPr>
              <w:t>Промежуточный 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E94B17" w:rsidRDefault="0042504A" w:rsidP="00E94B17">
            <w:pPr>
              <w:spacing w:after="0" w:line="240" w:lineRule="atLeast"/>
              <w:rPr>
                <w:rFonts w:ascii="Times New Roman" w:hAnsi="Times New Roman"/>
              </w:rPr>
            </w:pPr>
            <w:r w:rsidRPr="00E94B17">
              <w:rPr>
                <w:rFonts w:ascii="Times New Roman" w:hAnsi="Times New Roman"/>
              </w:rPr>
              <w:t>Вид  проверочной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E94B17" w:rsidRDefault="0042504A" w:rsidP="00E94B17">
            <w:pPr>
              <w:spacing w:after="0" w:line="240" w:lineRule="atLeast"/>
              <w:rPr>
                <w:rFonts w:ascii="Times New Roman" w:hAnsi="Times New Roman"/>
              </w:rPr>
            </w:pPr>
            <w:r w:rsidRPr="00E94B17">
              <w:rPr>
                <w:rFonts w:ascii="Times New Roman" w:hAnsi="Times New Roman"/>
              </w:rPr>
              <w:t xml:space="preserve">Сроки промежуточной аттестации </w:t>
            </w:r>
          </w:p>
        </w:tc>
      </w:tr>
      <w:tr w:rsidR="0042504A" w:rsidRPr="00E94B17" w:rsidTr="001C2F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D7003F" w:rsidRDefault="0042504A" w:rsidP="00D7003F">
            <w:pPr>
              <w:pStyle w:val="a3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</w:rPr>
            </w:pPr>
            <w:r w:rsidRPr="00D7003F">
              <w:rPr>
                <w:rFonts w:ascii="Times New Roman" w:hAnsi="Times New Roman"/>
              </w:rPr>
              <w:t xml:space="preserve">полугодие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D" w:rsidRP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B479D" w:rsidRPr="00D7003F">
              <w:rPr>
                <w:rFonts w:ascii="Times New Roman" w:hAnsi="Times New Roman"/>
              </w:rPr>
              <w:t>Древнерусская литература. «Слово о полку Игореве»- величайший памятник д.р.л.</w:t>
            </w: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Pr="00D7003F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B479D" w:rsidRDefault="008B479D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8B479D">
              <w:rPr>
                <w:rFonts w:ascii="Times New Roman" w:hAnsi="Times New Roman"/>
              </w:rPr>
              <w:t>2. Понятие о сентиментализме, классицизме и романтизме.</w:t>
            </w: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Pr="008B479D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B479D" w:rsidRDefault="008B479D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B479D">
              <w:rPr>
                <w:rFonts w:ascii="Times New Roman" w:hAnsi="Times New Roman"/>
              </w:rPr>
              <w:t>3. А.С.Грибоедов. Комедия «Горе от ума».</w:t>
            </w: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03E38">
              <w:rPr>
                <w:rFonts w:ascii="Times New Roman" w:hAnsi="Times New Roman"/>
              </w:rPr>
              <w:t>А.С.Пушкин. Роман в стихах «Евгений Онегин».</w:t>
            </w: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903E38">
              <w:rPr>
                <w:rFonts w:ascii="Times New Roman" w:hAnsi="Times New Roman"/>
              </w:rPr>
              <w:t>М.Ю.Лермонтов. Роман  «Герой нашего времени»</w:t>
            </w:r>
          </w:p>
          <w:p w:rsidR="00903E38" w:rsidRPr="008B479D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06995" w:rsidRPr="00E94B17" w:rsidRDefault="00006995" w:rsidP="001A4077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A6" w:rsidRDefault="00F3449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8B479D" w:rsidRPr="00E709C6">
                <w:rPr>
                  <w:rStyle w:val="a6"/>
                  <w:rFonts w:ascii="Times New Roman" w:hAnsi="Times New Roman"/>
                </w:rPr>
                <w:t>https://resh.edu.ru/subject/lesson/3077/main/</w:t>
              </w:r>
            </w:hyperlink>
            <w:r w:rsidR="008B479D">
              <w:rPr>
                <w:rFonts w:ascii="Times New Roman" w:hAnsi="Times New Roman"/>
              </w:rPr>
              <w:t xml:space="preserve"> -ссылка на видеоурок «Слово о полку Игореве»</w:t>
            </w:r>
          </w:p>
          <w:p w:rsidR="008B479D" w:rsidRDefault="008B479D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Работа с  учебником. стр.4-33, письменно ответить на вопрос 1 стр.33</w:t>
            </w:r>
          </w:p>
          <w:p w:rsidR="00B715B8" w:rsidRDefault="00B715B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15B8" w:rsidRDefault="00F3449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D7003F" w:rsidRPr="00E709C6">
                <w:rPr>
                  <w:rStyle w:val="a6"/>
                  <w:rFonts w:ascii="Times New Roman" w:hAnsi="Times New Roman"/>
                </w:rPr>
                <w:t>http://www.myshared.ru/slide/287424/-</w:t>
              </w:r>
            </w:hyperlink>
            <w:r w:rsidR="00D7003F">
              <w:rPr>
                <w:rFonts w:ascii="Times New Roman" w:hAnsi="Times New Roman"/>
              </w:rPr>
              <w:t xml:space="preserve"> изучить презентацию и выписать особенности каждого направления.</w:t>
            </w: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Читать комедию А.С.Грибоедова «Горе от ума».</w:t>
            </w: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ответить на вопросы 2, 7,8 стр.165</w:t>
            </w:r>
          </w:p>
          <w:p w:rsidR="00D7003F" w:rsidRDefault="00D7003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7003F">
              <w:rPr>
                <w:rFonts w:ascii="Times New Roman" w:hAnsi="Times New Roman"/>
              </w:rPr>
              <w:t>Подготовить письменную характеристику Чацкого</w:t>
            </w:r>
            <w:r>
              <w:rPr>
                <w:rFonts w:ascii="Times New Roman" w:hAnsi="Times New Roman"/>
              </w:rPr>
              <w:t>.</w:t>
            </w: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03E38" w:rsidRDefault="00F3449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903E38" w:rsidRPr="00E709C6">
                <w:rPr>
                  <w:rStyle w:val="a6"/>
                  <w:rFonts w:ascii="Times New Roman" w:hAnsi="Times New Roman"/>
                </w:rPr>
                <w:t>https://resh.edu.ru/subject/lesson/2159/main/</w:t>
              </w:r>
            </w:hyperlink>
            <w:r w:rsidR="00903E38">
              <w:rPr>
                <w:rFonts w:ascii="Times New Roman" w:hAnsi="Times New Roman"/>
              </w:rPr>
              <w:t xml:space="preserve"> -ссылка на видеоурок</w:t>
            </w: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1.Читать  р</w:t>
            </w:r>
            <w:r w:rsidRPr="00903E38">
              <w:rPr>
                <w:rFonts w:ascii="Times New Roman" w:hAnsi="Times New Roman"/>
              </w:rPr>
              <w:t>оман в стихах «Евгений Онегин»</w:t>
            </w:r>
            <w:r>
              <w:rPr>
                <w:rFonts w:ascii="Times New Roman" w:hAnsi="Times New Roman"/>
              </w:rPr>
              <w:t xml:space="preserve"> А.С.Пушкина</w:t>
            </w: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03E38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903E38">
              <w:rPr>
                <w:rFonts w:ascii="Times New Roman" w:hAnsi="Times New Roman"/>
              </w:rPr>
              <w:t>Изучить статьи учебника «Ленский» и «Онегин» и подготовить письменную сравнительную характеристику героев</w:t>
            </w:r>
            <w:r>
              <w:rPr>
                <w:rFonts w:ascii="Times New Roman" w:hAnsi="Times New Roman"/>
              </w:rPr>
              <w:t xml:space="preserve"> ( стр.230-240)</w:t>
            </w: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t xml:space="preserve"> </w:t>
            </w:r>
            <w:r w:rsidRPr="00903E38">
              <w:rPr>
                <w:rFonts w:ascii="Times New Roman" w:hAnsi="Times New Roman"/>
              </w:rPr>
              <w:t>Подготовить письменную характеристику Татьяны.</w:t>
            </w:r>
          </w:p>
          <w:p w:rsidR="00903E38" w:rsidRDefault="00903E3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03E38">
              <w:rPr>
                <w:rFonts w:ascii="Times New Roman" w:hAnsi="Times New Roman"/>
              </w:rPr>
              <w:t>Составить тезисный план статьи учебника «Своеобразие романа»</w:t>
            </w:r>
            <w:r w:rsidR="00642B78">
              <w:rPr>
                <w:rFonts w:ascii="Times New Roman" w:hAnsi="Times New Roman"/>
              </w:rPr>
              <w:t xml:space="preserve"> (стр.245-249)</w:t>
            </w:r>
            <w:r w:rsidRPr="00903E38">
              <w:rPr>
                <w:rFonts w:ascii="Times New Roman" w:hAnsi="Times New Roman"/>
              </w:rPr>
              <w:t>.</w:t>
            </w:r>
          </w:p>
          <w:p w:rsidR="00642B78" w:rsidRPr="00642B78" w:rsidRDefault="00642B78" w:rsidP="00903E3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5. Выполнить тестовую работу </w:t>
            </w:r>
            <w:r w:rsidRPr="00642B78">
              <w:rPr>
                <w:rFonts w:ascii="Times New Roman" w:hAnsi="Times New Roman"/>
                <w:i/>
              </w:rPr>
              <w:t>(приложение3)</w:t>
            </w:r>
          </w:p>
          <w:p w:rsidR="00903E38" w:rsidRDefault="00903E38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5D4F84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4F84" w:rsidRDefault="00F3449F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5D4F84" w:rsidRPr="00E709C6">
                <w:rPr>
                  <w:rStyle w:val="a6"/>
                  <w:rFonts w:ascii="Times New Roman" w:hAnsi="Times New Roman"/>
                </w:rPr>
                <w:t>https://resh.edu.ru/subject/lesson/2161/main/</w:t>
              </w:r>
            </w:hyperlink>
            <w:r w:rsidR="005D4F84">
              <w:rPr>
                <w:rFonts w:ascii="Times New Roman" w:hAnsi="Times New Roman"/>
              </w:rPr>
              <w:t xml:space="preserve"> </w:t>
            </w:r>
          </w:p>
          <w:p w:rsidR="005D4F84" w:rsidRDefault="005D4F84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D4F84">
              <w:rPr>
                <w:rFonts w:ascii="Times New Roman" w:hAnsi="Times New Roman"/>
              </w:rPr>
              <w:t>Читать рома М.Ю. Лермонтова «Герой нашего времени»</w:t>
            </w:r>
            <w:r w:rsidR="00DA511E">
              <w:rPr>
                <w:rFonts w:ascii="Times New Roman" w:hAnsi="Times New Roman"/>
              </w:rPr>
              <w:t>.</w:t>
            </w: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A511E" w:rsidRPr="00DA511E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2. Выполнить тестовую работу </w:t>
            </w:r>
            <w:r w:rsidRPr="00DA511E">
              <w:rPr>
                <w:rFonts w:ascii="Times New Roman" w:hAnsi="Times New Roman"/>
                <w:i/>
              </w:rPr>
              <w:t>(приложение 4)</w:t>
            </w:r>
          </w:p>
          <w:p w:rsidR="005D4F84" w:rsidRPr="005D4F84" w:rsidRDefault="005D4F84" w:rsidP="005D4F84">
            <w:pPr>
              <w:tabs>
                <w:tab w:val="left" w:pos="21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D" w:rsidRPr="008B479D" w:rsidRDefault="008B479D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8B479D">
              <w:rPr>
                <w:rFonts w:ascii="Times New Roman" w:hAnsi="Times New Roman"/>
              </w:rPr>
              <w:lastRenderedPageBreak/>
              <w:t>1.Тестовая работа по «Слову…» (приложение 1)</w:t>
            </w:r>
          </w:p>
          <w:p w:rsidR="008B479D" w:rsidRDefault="008B479D" w:rsidP="008B479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8B479D">
              <w:rPr>
                <w:rFonts w:ascii="Times New Roman" w:hAnsi="Times New Roman"/>
              </w:rPr>
              <w:t>2. Сочинение по «Слову…»</w:t>
            </w:r>
          </w:p>
          <w:p w:rsidR="00B715B8" w:rsidRDefault="00B715B8" w:rsidP="00B715B8">
            <w:pPr>
              <w:spacing w:after="0" w:line="240" w:lineRule="atLeast"/>
            </w:pPr>
            <w:r>
              <w:t>Выбрать только одну тему</w:t>
            </w:r>
          </w:p>
          <w:p w:rsidR="00B715B8" w:rsidRPr="00B715B8" w:rsidRDefault="00B715B8" w:rsidP="00B715B8">
            <w:pPr>
              <w:spacing w:after="0" w:line="240" w:lineRule="atLeast"/>
              <w:rPr>
                <w:b/>
                <w:u w:val="single"/>
              </w:rPr>
            </w:pPr>
            <w:r w:rsidRPr="00B715B8">
              <w:rPr>
                <w:b/>
                <w:u w:val="single"/>
              </w:rPr>
              <w:t>Темы сочинений:</w:t>
            </w:r>
          </w:p>
          <w:p w:rsidR="00B715B8" w:rsidRPr="00B715B8" w:rsidRDefault="00B715B8" w:rsidP="00B715B8">
            <w:pPr>
              <w:spacing w:after="0" w:line="240" w:lineRule="atLeast"/>
            </w:pPr>
            <w:r>
              <w:t>1.</w:t>
            </w:r>
            <w:r w:rsidRPr="00B715B8">
              <w:t>Мой любимый герой в «Слове о полку Игореве».</w:t>
            </w:r>
          </w:p>
          <w:p w:rsidR="00B715B8" w:rsidRPr="00B715B8" w:rsidRDefault="00B715B8" w:rsidP="00B715B8">
            <w:pPr>
              <w:spacing w:after="0" w:line="240" w:lineRule="atLeast"/>
            </w:pPr>
            <w:r>
              <w:t>2.</w:t>
            </w:r>
            <w:r w:rsidRPr="00B715B8">
              <w:t>Игорь и Святослав в «Слове о полку Игореве».</w:t>
            </w:r>
          </w:p>
          <w:p w:rsidR="00B715B8" w:rsidRPr="00B715B8" w:rsidRDefault="00B715B8" w:rsidP="00B715B8">
            <w:pPr>
              <w:spacing w:after="0" w:line="240" w:lineRule="atLeast"/>
            </w:pPr>
            <w:r>
              <w:t>3.</w:t>
            </w:r>
            <w:r w:rsidRPr="00B715B8">
              <w:t>Пленительный женский образ в «Слове о полку Игореве».</w:t>
            </w:r>
          </w:p>
          <w:p w:rsidR="00B715B8" w:rsidRPr="00B715B8" w:rsidRDefault="00B715B8" w:rsidP="00B715B8">
            <w:pPr>
              <w:spacing w:after="0" w:line="240" w:lineRule="atLeast"/>
            </w:pPr>
            <w:r>
              <w:t>4.</w:t>
            </w:r>
            <w:r w:rsidRPr="00B715B8">
              <w:t>Автор в «Слове о полку Игореве».</w:t>
            </w:r>
          </w:p>
          <w:p w:rsidR="00B715B8" w:rsidRPr="008B479D" w:rsidRDefault="00B715B8" w:rsidP="00B715B8">
            <w:pPr>
              <w:spacing w:after="0" w:line="240" w:lineRule="atLeast"/>
            </w:pPr>
            <w:r>
              <w:t>5.</w:t>
            </w:r>
            <w:r w:rsidRPr="00B715B8">
              <w:t>Моё отношение к «Слову о полку».</w:t>
            </w:r>
          </w:p>
          <w:p w:rsidR="00CE7367" w:rsidRDefault="00CE7367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</w:t>
            </w: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Pr="008B479D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B479D">
              <w:rPr>
                <w:rFonts w:ascii="Times New Roman" w:hAnsi="Times New Roman"/>
              </w:rPr>
              <w:t xml:space="preserve">1.Тестовая работа по </w:t>
            </w:r>
            <w:r w:rsidRPr="00903E38">
              <w:rPr>
                <w:rFonts w:ascii="Times New Roman" w:hAnsi="Times New Roman"/>
              </w:rPr>
              <w:t>комедии А.С. Грибоедова «Горе от ума» (</w:t>
            </w:r>
            <w:r w:rsidRPr="00903E38">
              <w:rPr>
                <w:rFonts w:ascii="Times New Roman" w:hAnsi="Times New Roman"/>
                <w:i/>
              </w:rPr>
              <w:t>приложение 2</w:t>
            </w:r>
            <w:r w:rsidRPr="008B479D">
              <w:rPr>
                <w:rFonts w:ascii="Times New Roman" w:hAnsi="Times New Roman"/>
                <w:i/>
              </w:rPr>
              <w:t>)</w:t>
            </w:r>
          </w:p>
          <w:p w:rsidR="00D7003F" w:rsidRPr="00903E38" w:rsidRDefault="00D7003F" w:rsidP="00D700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 w:rsidRPr="008B479D">
              <w:rPr>
                <w:rFonts w:ascii="Times New Roman" w:hAnsi="Times New Roman"/>
              </w:rPr>
              <w:t xml:space="preserve">2. Сочинение по </w:t>
            </w:r>
            <w:r w:rsidRPr="00903E38">
              <w:rPr>
                <w:rFonts w:ascii="Times New Roman" w:hAnsi="Times New Roman"/>
              </w:rPr>
              <w:t>комедии</w:t>
            </w:r>
          </w:p>
          <w:p w:rsidR="00D7003F" w:rsidRPr="00903E38" w:rsidRDefault="00D7003F" w:rsidP="00D7003F">
            <w:pPr>
              <w:spacing w:after="0" w:line="240" w:lineRule="atLeast"/>
              <w:rPr>
                <w:rFonts w:ascii="Times New Roman" w:hAnsi="Times New Roman"/>
              </w:rPr>
            </w:pPr>
            <w:r w:rsidRPr="00903E38">
              <w:rPr>
                <w:rFonts w:ascii="Times New Roman" w:hAnsi="Times New Roman"/>
              </w:rPr>
              <w:t>Выбрать только одну тему</w:t>
            </w:r>
          </w:p>
          <w:p w:rsidR="00D7003F" w:rsidRPr="00B715B8" w:rsidRDefault="00D7003F" w:rsidP="00D7003F">
            <w:pPr>
              <w:spacing w:after="0" w:line="240" w:lineRule="atLeast"/>
              <w:rPr>
                <w:rFonts w:ascii="Times New Roman" w:hAnsi="Times New Roman"/>
                <w:b/>
                <w:u w:val="single"/>
              </w:rPr>
            </w:pPr>
            <w:r w:rsidRPr="00903E38">
              <w:rPr>
                <w:rFonts w:ascii="Times New Roman" w:hAnsi="Times New Roman"/>
                <w:b/>
                <w:u w:val="single"/>
              </w:rPr>
              <w:t>Темы сочинений:</w:t>
            </w:r>
          </w:p>
          <w:p w:rsidR="00D7003F" w:rsidRPr="00903E38" w:rsidRDefault="00D7003F" w:rsidP="00E94B17">
            <w:pPr>
              <w:spacing w:after="0" w:line="240" w:lineRule="atLeast"/>
              <w:rPr>
                <w:rFonts w:ascii="Times New Roman" w:hAnsi="Times New Roman"/>
                <w:color w:val="000000" w:themeColor="text1"/>
              </w:rPr>
            </w:pPr>
            <w:r w:rsidRPr="00903E38">
              <w:rPr>
                <w:rFonts w:ascii="Times New Roman" w:hAnsi="Times New Roman"/>
                <w:color w:val="000000" w:themeColor="text1"/>
              </w:rPr>
              <w:t xml:space="preserve">1.Язык комедии А.С. Грибоедова «Горе от ума». </w:t>
            </w:r>
            <w:r w:rsidRPr="00903E38">
              <w:rPr>
                <w:rFonts w:ascii="Times New Roman" w:hAnsi="Times New Roman"/>
                <w:color w:val="000000" w:themeColor="text1"/>
              </w:rPr>
              <w:br/>
              <w:t xml:space="preserve">2. Поколение «отцов» в комедии А.С. Грибоедова «Горе от ума». </w:t>
            </w:r>
            <w:r w:rsidRPr="00903E38">
              <w:rPr>
                <w:rFonts w:ascii="Times New Roman" w:hAnsi="Times New Roman"/>
                <w:color w:val="000000" w:themeColor="text1"/>
              </w:rPr>
              <w:br/>
              <w:t xml:space="preserve">3. Роль внесценических персонажей в комедии А.С. Грибоедова «Горе от ума». </w:t>
            </w:r>
            <w:r w:rsidRPr="00903E38">
              <w:rPr>
                <w:rFonts w:ascii="Times New Roman" w:hAnsi="Times New Roman"/>
                <w:color w:val="000000" w:themeColor="text1"/>
              </w:rPr>
              <w:br/>
              <w:t xml:space="preserve">4.Образ Софьи в комедии А.С. Грибоедова «Горе от ума». </w:t>
            </w:r>
            <w:r w:rsidRPr="00903E38">
              <w:rPr>
                <w:rFonts w:ascii="Times New Roman" w:hAnsi="Times New Roman"/>
                <w:color w:val="000000" w:themeColor="text1"/>
              </w:rPr>
              <w:br/>
              <w:t xml:space="preserve">5.Чацкий и Репетилов в комедии А.С. Грибоедова «Горе от ума». </w:t>
            </w:r>
            <w:r w:rsidRPr="00903E38">
              <w:rPr>
                <w:rFonts w:ascii="Times New Roman" w:hAnsi="Times New Roman"/>
                <w:color w:val="000000" w:themeColor="text1"/>
              </w:rPr>
              <w:br/>
              <w:t>6.В чем смысл «открытого» финала комедии А.С. Грибоедова «Горе от ума»?</w:t>
            </w:r>
          </w:p>
          <w:p w:rsidR="00D7003F" w:rsidRPr="00903E38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D7003F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C0834" w:rsidRDefault="00CC083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C0834" w:rsidRDefault="00CC083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C0834" w:rsidRDefault="00CC083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C0834" w:rsidRPr="00903E38" w:rsidRDefault="00CC083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7003F" w:rsidRDefault="00642B78" w:rsidP="00E94B1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характеристики героям</w:t>
            </w:r>
          </w:p>
          <w:p w:rsidR="00642B78" w:rsidRDefault="00642B78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2B78" w:rsidRDefault="00642B78" w:rsidP="00E94B1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Тезисный план статьи</w:t>
            </w:r>
          </w:p>
          <w:p w:rsidR="00642B78" w:rsidRDefault="00642B78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642B78" w:rsidRDefault="00642B78" w:rsidP="00E94B17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  <w:p w:rsidR="005D4F84" w:rsidRDefault="005D4F8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5D4F84" w:rsidRDefault="005D4F8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5D4F84" w:rsidRDefault="005D4F8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5D4F84" w:rsidRDefault="005D4F84" w:rsidP="00E94B17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5D4F84" w:rsidRDefault="00DA511E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5D4F84">
              <w:rPr>
                <w:rFonts w:ascii="Times New Roman" w:hAnsi="Times New Roman"/>
              </w:rPr>
              <w:t xml:space="preserve">Сочинение по роману </w:t>
            </w:r>
            <w:r w:rsidR="005D4F84" w:rsidRPr="005D4F84">
              <w:rPr>
                <w:rFonts w:ascii="Times New Roman" w:hAnsi="Times New Roman"/>
              </w:rPr>
              <w:t>М.Ю. Лермонтова «Герой нашего времени»</w:t>
            </w:r>
            <w:r w:rsidR="005D4F84">
              <w:rPr>
                <w:rFonts w:ascii="Times New Roman" w:hAnsi="Times New Roman"/>
              </w:rPr>
              <w:t>(выбрать только одну тему)</w:t>
            </w:r>
          </w:p>
          <w:p w:rsidR="005D4F84" w:rsidRPr="005D4F84" w:rsidRDefault="005D4F84" w:rsidP="005D4F8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D4F84">
              <w:rPr>
                <w:rFonts w:ascii="Times New Roman" w:hAnsi="Times New Roman"/>
                <w:u w:val="single"/>
              </w:rPr>
              <w:t>Темы сочинений:</w:t>
            </w:r>
          </w:p>
          <w:p w:rsidR="005D4F84" w:rsidRPr="005D4F84" w:rsidRDefault="005D4F84" w:rsidP="005D4F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D4F8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hyperlink r:id="rId12" w:anchor="i" w:history="1">
              <w:r w:rsidRPr="005D4F84">
                <w:rPr>
                  <w:rFonts w:ascii="Times New Roman" w:eastAsia="Times New Roman" w:hAnsi="Times New Roman"/>
                  <w:color w:val="000000" w:themeColor="text1"/>
                  <w:bdr w:val="none" w:sz="0" w:space="0" w:color="auto" w:frame="1"/>
                  <w:lang w:eastAsia="ru-RU"/>
                </w:rPr>
                <w:t>Образ Григория Печорина</w:t>
              </w:r>
            </w:hyperlink>
          </w:p>
          <w:p w:rsidR="005D4F84" w:rsidRPr="005D4F84" w:rsidRDefault="005D4F84" w:rsidP="005D4F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D4F8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</w:t>
            </w:r>
            <w:hyperlink r:id="rId13" w:anchor="i-2" w:history="1">
              <w:r w:rsidRPr="005D4F84">
                <w:rPr>
                  <w:rFonts w:ascii="Times New Roman" w:eastAsia="Times New Roman" w:hAnsi="Times New Roman"/>
                  <w:color w:val="000000" w:themeColor="text1"/>
                  <w:bdr w:val="none" w:sz="0" w:space="0" w:color="auto" w:frame="1"/>
                  <w:lang w:eastAsia="ru-RU"/>
                </w:rPr>
                <w:t>Печорин – герой своего времени</w:t>
              </w:r>
            </w:hyperlink>
          </w:p>
          <w:p w:rsidR="005D4F84" w:rsidRPr="005D4F84" w:rsidRDefault="005D4F84" w:rsidP="005D4F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D4F8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3.</w:t>
            </w:r>
            <w:hyperlink r:id="rId14" w:anchor="i-3" w:history="1">
              <w:r w:rsidRPr="005D4F84">
                <w:rPr>
                  <w:rFonts w:ascii="Times New Roman" w:eastAsia="Times New Roman" w:hAnsi="Times New Roman"/>
                  <w:color w:val="000000" w:themeColor="text1"/>
                  <w:bdr w:val="none" w:sz="0" w:space="0" w:color="auto" w:frame="1"/>
                  <w:lang w:eastAsia="ru-RU"/>
                </w:rPr>
                <w:t> Женские образы в романе «Герой нашего времени»</w:t>
              </w:r>
            </w:hyperlink>
          </w:p>
          <w:p w:rsidR="005D4F84" w:rsidRPr="005D4F84" w:rsidRDefault="00F3449F" w:rsidP="005D4F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" w:anchor="i-5" w:history="1">
              <w:r w:rsidR="005D4F84" w:rsidRPr="005D4F84">
                <w:rPr>
                  <w:rFonts w:ascii="Times New Roman" w:eastAsia="Times New Roman" w:hAnsi="Times New Roman"/>
                  <w:color w:val="000000" w:themeColor="text1"/>
                  <w:bdr w:val="none" w:sz="0" w:space="0" w:color="auto" w:frame="1"/>
                  <w:lang w:eastAsia="ru-RU"/>
                </w:rPr>
                <w:t>4.Смысл названия романа «Герой нашего времени»</w:t>
              </w:r>
            </w:hyperlink>
          </w:p>
          <w:p w:rsidR="005D4F84" w:rsidRDefault="005D4F84" w:rsidP="005D4F8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D4F8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</w:t>
            </w:r>
            <w:hyperlink r:id="rId16" w:anchor="i-6" w:history="1">
              <w:r w:rsidRPr="005D4F84">
                <w:rPr>
                  <w:rFonts w:ascii="Times New Roman" w:eastAsia="Times New Roman" w:hAnsi="Times New Roman"/>
                  <w:color w:val="000000" w:themeColor="text1"/>
                  <w:bdr w:val="none" w:sz="0" w:space="0" w:color="auto" w:frame="1"/>
                  <w:lang w:eastAsia="ru-RU"/>
                </w:rPr>
                <w:t> Любимые страницы или любимый герой в романе «Герой нашего времени»</w:t>
              </w:r>
            </w:hyperlink>
          </w:p>
          <w:p w:rsidR="005D4F84" w:rsidRPr="00F527D0" w:rsidRDefault="00DA511E" w:rsidP="00F527D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Тестовая работа.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41109" w:rsidRDefault="00B41109" w:rsidP="00E94B17">
            <w:pPr>
              <w:spacing w:after="0" w:line="24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23.11.202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3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-06.12.202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</w:tr>
      <w:tr w:rsidR="0042504A" w:rsidRPr="00E94B17" w:rsidTr="001C2F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E94B17" w:rsidRDefault="0042504A" w:rsidP="00E94B17">
            <w:pPr>
              <w:spacing w:after="0" w:line="240" w:lineRule="atLeast"/>
              <w:rPr>
                <w:rFonts w:ascii="Times New Roman" w:hAnsi="Times New Roman"/>
              </w:rPr>
            </w:pPr>
            <w:r w:rsidRPr="00E94B17">
              <w:rPr>
                <w:rFonts w:ascii="Times New Roman" w:hAnsi="Times New Roman"/>
              </w:rPr>
              <w:lastRenderedPageBreak/>
              <w:t xml:space="preserve">2 полугодие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8" w:rsidRDefault="00EF2CE8" w:rsidP="00E94B1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312E63" w:rsidRDefault="00D22ED3" w:rsidP="00E94B1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DA511E">
              <w:rPr>
                <w:rFonts w:ascii="Times New Roman" w:hAnsi="Times New Roman"/>
                <w:b/>
              </w:rPr>
              <w:t>М.А. Шолохов «Судьба человека».</w:t>
            </w:r>
          </w:p>
          <w:p w:rsidR="00D22ED3" w:rsidRDefault="00D22ED3" w:rsidP="00E94B1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D22ED3" w:rsidRDefault="00D22ED3" w:rsidP="00E94B1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D22ED3" w:rsidRDefault="00D22ED3" w:rsidP="00E94B17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7.М.И. Солженицын «Матренин двор»</w:t>
            </w:r>
          </w:p>
          <w:p w:rsidR="00312E63" w:rsidRPr="007D1415" w:rsidRDefault="00312E63" w:rsidP="00E94B1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E8" w:rsidRDefault="00F3449F" w:rsidP="00312E63">
            <w:pPr>
              <w:spacing w:after="0" w:line="240" w:lineRule="atLeast"/>
              <w:rPr>
                <w:rFonts w:ascii="Times New Roman" w:hAnsi="Times New Roman"/>
              </w:rPr>
            </w:pPr>
            <w:hyperlink r:id="rId17" w:history="1">
              <w:r w:rsidR="00DA511E" w:rsidRPr="00E709C6">
                <w:rPr>
                  <w:rStyle w:val="a6"/>
                  <w:rFonts w:ascii="Times New Roman" w:hAnsi="Times New Roman"/>
                </w:rPr>
                <w:t>https://resh.edu.ru/subject/lesson/2176/main/</w:t>
              </w:r>
            </w:hyperlink>
            <w:r w:rsidR="00DA511E">
              <w:rPr>
                <w:rFonts w:ascii="Times New Roman" w:hAnsi="Times New Roman"/>
              </w:rPr>
              <w:t xml:space="preserve"> -ссылка на видеоурок «М.А.Шолохов «Судьба человека».</w:t>
            </w:r>
          </w:p>
          <w:p w:rsidR="00DA511E" w:rsidRDefault="00DA511E" w:rsidP="00DA511E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1.Читать рассказ </w:t>
            </w:r>
            <w:r>
              <w:rPr>
                <w:rFonts w:ascii="Times New Roman" w:hAnsi="Times New Roman"/>
                <w:b/>
              </w:rPr>
              <w:t>М.А. Шолохова «Судьба человека».</w:t>
            </w:r>
          </w:p>
          <w:p w:rsidR="00D22ED3" w:rsidRDefault="00D22ED3" w:rsidP="00DA511E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D22ED3" w:rsidRDefault="00D22ED3" w:rsidP="00DA511E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DA511E" w:rsidRDefault="00F3449F" w:rsidP="00DA511E">
            <w:pPr>
              <w:spacing w:after="0" w:line="240" w:lineRule="atLeast"/>
              <w:rPr>
                <w:rFonts w:ascii="Times New Roman" w:hAnsi="Times New Roman"/>
              </w:rPr>
            </w:pPr>
            <w:hyperlink r:id="rId18" w:history="1">
              <w:r w:rsidR="00D22ED3" w:rsidRPr="00E709C6">
                <w:rPr>
                  <w:rStyle w:val="a6"/>
                  <w:rFonts w:ascii="Times New Roman" w:hAnsi="Times New Roman"/>
                </w:rPr>
                <w:t>https://resh.edu.ru/subject/lesson/2177/main/</w:t>
              </w:r>
            </w:hyperlink>
            <w:r w:rsidR="00D22ED3">
              <w:rPr>
                <w:rFonts w:ascii="Times New Roman" w:hAnsi="Times New Roman"/>
              </w:rPr>
              <w:t xml:space="preserve"> ссылка на видеоурок </w:t>
            </w:r>
          </w:p>
          <w:p w:rsidR="00D22ED3" w:rsidRDefault="00D22ED3" w:rsidP="00D22ED3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 Читать рассказ  </w:t>
            </w:r>
            <w:r>
              <w:rPr>
                <w:rFonts w:ascii="Times New Roman" w:hAnsi="Times New Roman"/>
                <w:b/>
              </w:rPr>
              <w:t>М.И. Солженицына  «Матренин двор»</w:t>
            </w:r>
          </w:p>
          <w:p w:rsidR="00D22ED3" w:rsidRPr="00DA511E" w:rsidRDefault="00D22ED3" w:rsidP="00DA511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0" w:rsidRDefault="00D22ED3" w:rsidP="00EF2CE8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</w:t>
            </w:r>
          </w:p>
          <w:p w:rsidR="00D22ED3" w:rsidRDefault="00F3449F" w:rsidP="00EF2CE8">
            <w:pPr>
              <w:spacing w:after="0" w:line="240" w:lineRule="atLeast"/>
              <w:rPr>
                <w:rFonts w:ascii="Times New Roman" w:hAnsi="Times New Roman"/>
              </w:rPr>
            </w:pPr>
            <w:hyperlink r:id="rId19" w:history="1">
              <w:r w:rsidR="00D22ED3" w:rsidRPr="00E709C6">
                <w:rPr>
                  <w:rStyle w:val="a6"/>
                  <w:rFonts w:ascii="Times New Roman" w:hAnsi="Times New Roman"/>
                </w:rPr>
                <w:t>https://videouroki.net/tests/sud-ba-chielovieka.html#</w:t>
              </w:r>
            </w:hyperlink>
            <w:r w:rsidR="00D22ED3">
              <w:rPr>
                <w:rFonts w:ascii="Times New Roman" w:hAnsi="Times New Roman"/>
              </w:rPr>
              <w:t xml:space="preserve">  </w:t>
            </w:r>
          </w:p>
          <w:p w:rsidR="00D22ED3" w:rsidRDefault="00D22ED3" w:rsidP="00EF2CE8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записать в тетрадь.</w:t>
            </w:r>
          </w:p>
          <w:p w:rsidR="00D22ED3" w:rsidRDefault="00D22ED3" w:rsidP="00EF2CE8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22ED3" w:rsidRDefault="00D22ED3" w:rsidP="00EF2CE8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D22ED3" w:rsidRDefault="00D22ED3" w:rsidP="00EF2CE8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D22ED3" w:rsidRPr="00EF2CE8" w:rsidRDefault="00D22ED3" w:rsidP="00EF2CE8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ответить на вопрос 11 стр.287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41109" w:rsidRDefault="00B41109" w:rsidP="00E94B17">
            <w:pPr>
              <w:spacing w:after="0" w:line="24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22.02.202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-05.03.202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</w:tr>
    </w:tbl>
    <w:p w:rsidR="00CA6F0B" w:rsidRDefault="00CA6F0B" w:rsidP="00405471">
      <w:pPr>
        <w:tabs>
          <w:tab w:val="left" w:pos="5436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405471" w:rsidRDefault="00405471" w:rsidP="00405471">
      <w:pPr>
        <w:tabs>
          <w:tab w:val="left" w:pos="5436"/>
        </w:tabs>
        <w:jc w:val="right"/>
        <w:rPr>
          <w:rFonts w:ascii="Times New Roman" w:hAnsi="Times New Roman"/>
          <w:i/>
          <w:sz w:val="24"/>
          <w:szCs w:val="24"/>
        </w:rPr>
      </w:pPr>
      <w:r w:rsidRPr="00405471">
        <w:rPr>
          <w:rFonts w:ascii="Times New Roman" w:hAnsi="Times New Roman"/>
          <w:i/>
          <w:sz w:val="24"/>
          <w:szCs w:val="24"/>
        </w:rPr>
        <w:t>Приложение 1</w:t>
      </w:r>
    </w:p>
    <w:p w:rsidR="00B715B8" w:rsidRPr="00B715B8" w:rsidRDefault="00B715B8" w:rsidP="00B715B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1.</w:t>
      </w:r>
      <w:r w:rsidRPr="00B715B8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Тест по литературе «Слово о полку Игореве» 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1.Кто является автором «Слова...»?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1) Владимир Мономах      2) летописец Нестор    3) Даниил Заточник   4) автор неизвестен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 Когда было создано «Слово о полку Игореве»?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XI веке              2) в XII веке       3)в XIII веке         4) в XV веке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С какого языка переведено «Слово о полку Игореве»?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left="-1134" w:firstLine="15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 старославянского      2) с древнерусского     3) с церковнославянского    4) с латинского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Когда была обнаружена рукопись со «Словом...»?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конце XIII века       2) в конце XII века     3) в начале XIX века       4) в конце XVIII века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А.И. Мусин-Пушкин впервые опубликовал «Слово...»: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1) в 1812 году     2) в 1800 году    3) в 1805 году      4) в 1806 году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Одна из впервые снятых копий «Слова...» предназначалась: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Петру I        2) Александру II        3) Екатерине II      4) Елизавете Петровне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Оригинал «Слова...»: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1) был затерян во время Великой Отечественной войны 1941-1945 гг.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2) сгорел во время пожара в Москве в 1812 году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3) Екатерина II подарила его прусскому королю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4) был украден из архивов в XIX веке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О каком событии идёт речь в произведении?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 создании единого Московского государства в конце XIII века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 походе Мономаха на половцев в 1115 году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 татаро-монгольском иге в XIII веке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4) о походе князя Игоря против половцев в 1185 году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 Чем закончился поход князя Игоря?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Русское войско одержало победу над половцами.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Игорь был смертельно ранен.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Князь Игорь со своим войском потерпел поражение и был пленён.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Ни одна из сторон не победила.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 Сколько было сражений?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1       2) 2         3) 3              4) 4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 Каков результат первого сражения с половцами?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1) половцы сразу сдались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войско князя Игоря потерпело поражение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войско половцев потерпело поражение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половцы отогнали русское войско далеко назад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 Что произошло с Игорем во время второго сражения?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был убит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был ранен и взят в плен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был ранен, но смог убежать вместе с братом Всеволодом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был тяжело ранен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 О ком идёт речь?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«...полная печали, плачет, как кукушка на юру».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Ярославна     2) Ольга    3) дочь хана Кончака     4) Елена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 О ком идёт речь?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«...мужество избрал себе опорой, ратным духом сердце поострил...» (перевод Н. Заболоцкого).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1) Всеволод      2) Олег      3) Ярослав        4) Игорь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 Какое средство выразительности использовано автором в приведенной ниже фразе?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«Стоном стонет мать-земля сырая» (перевод Н. Заболоцкого).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оксюморон     2)    олицетворение    3) градация     4) анафора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 Какова роль «Золотого слова Святослава» в «Слове…»?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является вставным эпизодом в произведении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является политическим центром «Слова...»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при помощи «Золотого слова Святослава» читатель узнает о родословной Игоря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автор «Золотым словом Святослава» иллюстрирует героизм и храбрость князя Игоря, отправившегося в одиночку на защиту Родины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 Какое значение имеет образ Ярославны в произведении? Укажите неверный ответ.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Ярославне заложены традиции, которые найдут отражение в русской литературе: необыкновенная самоотверженность русской женщины, ее полное подчинение интересам мужа - воина, защитника родины, безграничная вера в правоту его дела.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Через страдания Ярославны автор выражает отношение всей русской земли к происходящим событиям.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Ярославна - носительница лирического, женственного начала. С ней связаны мир, семейные узы и любовь.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Обращением Ярославны к силам природы автор «Слова...» акцентирует внимание читателя на языческих верованиях русских людей того времени, еще не принявших христианства.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 Укажите неверное утверждение.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Князь Игорь был потомком Ярослава Мудрого.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 Войско князя Игоря было разгромлено на реке Каяле.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Князь Игорь был ранен в руку.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Цель похода – завоевание новых земель.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20. Укажите неверное утверждение.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События в «Слове…» расположены не в хронологическом порядке.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Основная идея «Слова…» - единение русских княжеств в единое государство.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Гуманистическая позиция автора выразилась в прямом высказывании против войны как явления.</w:t>
      </w:r>
    </w:p>
    <w:p w:rsidR="00B715B8" w:rsidRPr="00B715B8" w:rsidRDefault="00B715B8" w:rsidP="00B715B8">
      <w:pPr>
        <w:shd w:val="clear" w:color="auto" w:fill="FFFFFF"/>
        <w:spacing w:after="0" w:line="240" w:lineRule="atLeast"/>
        <w:ind w:firstLine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4) Природа в «Слове…» становится непосредственным действующим лицом.</w:t>
      </w:r>
    </w:p>
    <w:p w:rsidR="00B715B8" w:rsidRDefault="00B715B8" w:rsidP="00405471">
      <w:pPr>
        <w:tabs>
          <w:tab w:val="left" w:pos="5436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BE2DA6" w:rsidRDefault="00BE2DA6" w:rsidP="00BE2DA6">
      <w:pPr>
        <w:tabs>
          <w:tab w:val="left" w:pos="5436"/>
        </w:tabs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2</w:t>
      </w:r>
    </w:p>
    <w:p w:rsidR="00903E38" w:rsidRPr="00903E38" w:rsidRDefault="00903E38" w:rsidP="00903E38">
      <w:pPr>
        <w:spacing w:after="0" w:line="249" w:lineRule="atLeast"/>
        <w:jc w:val="center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lang w:eastAsia="ru-RU"/>
        </w:rPr>
        <w:t xml:space="preserve">2. </w:t>
      </w:r>
      <w:r w:rsidRPr="00903E38">
        <w:rPr>
          <w:rFonts w:ascii="Times New Roman" w:eastAsia="Times New Roman" w:hAnsi="Times New Roman"/>
          <w:b/>
          <w:bCs/>
          <w:color w:val="444444"/>
          <w:lang w:eastAsia="ru-RU"/>
        </w:rPr>
        <w:t>Комедия «Горе от ума» и ее творец. </w:t>
      </w:r>
      <w:r w:rsidRPr="00903E38">
        <w:rPr>
          <w:rFonts w:ascii="Times New Roman" w:eastAsia="Times New Roman" w:hAnsi="Times New Roman"/>
          <w:b/>
          <w:bCs/>
          <w:i/>
          <w:iCs/>
          <w:color w:val="444444"/>
          <w:lang w:eastAsia="ru-RU"/>
        </w:rPr>
        <w:t>Тестовая  работа.</w:t>
      </w:r>
    </w:p>
    <w:p w:rsidR="00903E38" w:rsidRPr="00903E38" w:rsidRDefault="00903E38" w:rsidP="00903E38">
      <w:pPr>
        <w:spacing w:after="0" w:line="249" w:lineRule="atLeast"/>
        <w:jc w:val="center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b/>
          <w:bCs/>
          <w:color w:val="444444"/>
          <w:lang w:eastAsia="ru-RU"/>
        </w:rPr>
        <w:t>Часть А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 1 Как первоначально называлась редакция комедии? (по 1 баллу)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«Горе уму»                 Б) «Горе от ума»                  В) «Горе умному: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2 В каком году комедия была опубликована полностью без цензурных искажений?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1826г.                Б) 1833г.                В) 1862г.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3 Кто сказал: «Комедия «Горе от ума» есть критика нравов, и галерея живых типов, и вечно острая, жгучая сатира...»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А.С.Грибоедов           Б) В.Г.Белинский             В) А.И.Гончаров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4 О каком из героев писал сам Грибоедов: «В моей комедии 25 глупцов на одного здравомыслящего человека, и этот человек, разумеется в противуречии с обществом, его окружающим»?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Чацкий         Б) Репетилов         В) Горич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5 Кого считает Фамусов хорошим женихом?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образованного человека, который «славно пишет, переводит»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Б) «...если наберется душ тысячи две родовых»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В) человека, которого «способностями Бог не наградил», но «Дал сердце доброе»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6 Сколько времени отсутствовал в Москве Чацкий?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3 года              Б) 5 лет               В) полгода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7 Из какого города приехал Молчалин?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Тверь              Б) Петербург          В) Саратов</w:t>
      </w:r>
    </w:p>
    <w:p w:rsidR="00903E38" w:rsidRPr="00903E38" w:rsidRDefault="00903E38" w:rsidP="00903E38">
      <w:pPr>
        <w:spacing w:after="0" w:line="249" w:lineRule="atLeast"/>
        <w:jc w:val="center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b/>
          <w:bCs/>
          <w:color w:val="444444"/>
          <w:lang w:eastAsia="ru-RU"/>
        </w:rPr>
        <w:t>Часть В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 xml:space="preserve">1 Соотнесите литературные направления и характерные для них черты, проявившиеся в </w:t>
      </w:r>
      <w:r w:rsidR="00642B78">
        <w:rPr>
          <w:rFonts w:ascii="Times New Roman" w:eastAsia="Times New Roman" w:hAnsi="Times New Roman"/>
          <w:color w:val="444444"/>
          <w:lang w:eastAsia="ru-RU"/>
        </w:rPr>
        <w:t xml:space="preserve">комедии «Горе от ума» </w:t>
      </w:r>
    </w:p>
    <w:tbl>
      <w:tblPr>
        <w:tblW w:w="11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8559"/>
      </w:tblGrid>
      <w:tr w:rsidR="00903E38" w:rsidRPr="00903E38" w:rsidTr="00806E73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1 Классицизм</w:t>
            </w:r>
          </w:p>
        </w:tc>
        <w:tc>
          <w:tcPr>
            <w:tcW w:w="7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А) Главный герой одинок и не понят окружающими; противостоит обществу; речь насыщена тагическим пафосом; мотив изгнанничества</w:t>
            </w:r>
          </w:p>
        </w:tc>
      </w:tr>
      <w:tr w:rsidR="00903E38" w:rsidRPr="00903E38" w:rsidTr="00806E73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2 Реализм</w:t>
            </w:r>
          </w:p>
        </w:tc>
        <w:tc>
          <w:tcPr>
            <w:tcW w:w="7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Б) правило трех единств, система амплуа, принцип говорящих фамилий</w:t>
            </w:r>
          </w:p>
        </w:tc>
      </w:tr>
      <w:tr w:rsidR="00903E38" w:rsidRPr="00903E38" w:rsidTr="00806E73"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З Романтизм</w:t>
            </w:r>
          </w:p>
        </w:tc>
        <w:tc>
          <w:tcPr>
            <w:tcW w:w="7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В) социальная и психологическая  типизация, индивидуализация героев, отсутствие </w:t>
            </w: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lastRenderedPageBreak/>
              <w:t>однозначности в образах; «порок не наказан, добродетель не торжествует», действия и речь персонажей приближены к жизни</w:t>
            </w:r>
          </w:p>
        </w:tc>
      </w:tr>
    </w:tbl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lastRenderedPageBreak/>
        <w:t>2 Соотнесите имя героя и его роль, которую он играет в комедии – 3 балла:</w:t>
      </w:r>
    </w:p>
    <w:tbl>
      <w:tblPr>
        <w:tblW w:w="11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4814"/>
      </w:tblGrid>
      <w:tr w:rsidR="00903E38" w:rsidRPr="00903E38" w:rsidTr="00806E73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1 Хрюмины, Тугоуховские, Хлестова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А) главные герои</w:t>
            </w:r>
          </w:p>
        </w:tc>
      </w:tr>
      <w:tr w:rsidR="00903E38" w:rsidRPr="00903E38" w:rsidTr="00806E73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2 Князь Федор, Кузьма Петрович, Максим Петрович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Б) второстепенные герои</w:t>
            </w:r>
          </w:p>
        </w:tc>
      </w:tr>
      <w:tr w:rsidR="00903E38" w:rsidRPr="00903E38" w:rsidTr="00806E73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3 Чацкий, Софья, Молчалин, Фамусов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В) эпизодические герои</w:t>
            </w:r>
          </w:p>
        </w:tc>
      </w:tr>
      <w:tr w:rsidR="00903E38" w:rsidRPr="00903E38" w:rsidTr="00806E73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4 Г. N и  Г. D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Г) образ-пародия</w:t>
            </w:r>
          </w:p>
        </w:tc>
      </w:tr>
      <w:tr w:rsidR="00903E38" w:rsidRPr="00903E38" w:rsidTr="00806E73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5 Скалозуб, Лиза, Загорецкий, Горич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Д) внесценические персонажи</w:t>
            </w:r>
          </w:p>
        </w:tc>
      </w:tr>
      <w:tr w:rsidR="00903E38" w:rsidRPr="00903E38" w:rsidTr="00806E73">
        <w:tc>
          <w:tcPr>
            <w:tcW w:w="5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6 Репетилов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Е) герои, необходимые для связи сценического действия</w:t>
            </w:r>
          </w:p>
        </w:tc>
      </w:tr>
    </w:tbl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3 Кому принадлежат высказывания, ставшие афоризмами – 4 балла?</w:t>
      </w:r>
    </w:p>
    <w:tbl>
      <w:tblPr>
        <w:tblW w:w="11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8184"/>
      </w:tblGrid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1 Софья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А) И дым Отечества нам сладок и приятен!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Б) Не человек, змея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В) Дома новы, но предрассудки стары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2 Лиза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Г) Герой не моего романа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Д) Минуй нас пуще всех печалей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И барский гнев, и барская любовь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Е) Шел в комнату, попал в другую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3 Фамусов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З) А судьи кто?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И) Чуть свет - уж на ногах! И я у ваших ног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К) Подписано, так с плеч долой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4 Чацкий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Л) Служить бы рад, прислуживаться тошно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М) В мои года не должно сметь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 Свое суждение иметь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5 Молчалин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Н) Счастливые часов не наблюдают</w:t>
            </w:r>
          </w:p>
        </w:tc>
      </w:tr>
      <w:tr w:rsidR="00903E38" w:rsidRPr="00903E38" w:rsidTr="00806E73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lang w:eastAsia="ru-RU"/>
              </w:rPr>
            </w:pP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О) Блажен, кто верует, тепло ему на свете!</w:t>
            </w:r>
          </w:p>
        </w:tc>
      </w:tr>
    </w:tbl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4 Назовите полные имена героев – 2 балла: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Чацкий           Б) Фамусов             В) Молчалин          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Г) отец Чацкого       Д) Горич            Е) Скалозуб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lastRenderedPageBreak/>
        <w:t>5 Отметьте средства создания образов – 2 балла: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А) индивидуализация языка       Б) авторская ремарка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В) гипербола       Г) просторечия       Д) ирония</w:t>
      </w:r>
    </w:p>
    <w:p w:rsidR="00903E38" w:rsidRPr="00903E38" w:rsidRDefault="00903E38" w:rsidP="00903E38">
      <w:pPr>
        <w:spacing w:after="0" w:line="249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03E38">
        <w:rPr>
          <w:rFonts w:ascii="Times New Roman" w:eastAsia="Times New Roman" w:hAnsi="Times New Roman"/>
          <w:color w:val="444444"/>
          <w:lang w:eastAsia="ru-RU"/>
        </w:rPr>
        <w:t>6 О ком из героев комедии эти слова – 5 баллов?</w:t>
      </w:r>
    </w:p>
    <w:tbl>
      <w:tblPr>
        <w:tblW w:w="11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8090"/>
      </w:tblGrid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1Загорецкий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А) Английского клоба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Старинный, верный член до гроба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2 Максим Петрович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Б) Он славно пересмеять сумеет всех...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Остер, умен, красноречив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3 Скалозуб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В) С тех пор, как числится по архивам,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Три награжденья получил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4  КнязьТугоуховский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Г) Человек он светский,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Отъявленный мошенник, плут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5 Фамусов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Д) В опеку взят указом!</w:t>
            </w:r>
          </w:p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Танцовщицу держал...Пил мертвую!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Все отвергал: законы, совесть, веру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6 Репетилов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Е) ...не то на серебре, на золоте едал; сто человек к услугам...</w:t>
            </w:r>
          </w:p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Весь в орденах;...Когда же надо подслужиться,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И он сгибался вперегиб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7 Князь Федор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З) ...чинов не хочет знать! Он химик, он ботаник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8 Молчалин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249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И) Этот франт-приятель</w:t>
            </w:r>
          </w:p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     Объявлен мотом, сорванцом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9 Чацкий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К) Низкопоклонник и делец</w:t>
            </w:r>
          </w:p>
        </w:tc>
      </w:tr>
      <w:tr w:rsidR="00903E38" w:rsidRPr="00903E38" w:rsidTr="00806E73"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10 Горич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03E38" w:rsidRPr="00903E38" w:rsidRDefault="00903E38" w:rsidP="00903E3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903E38">
              <w:rPr>
                <w:rFonts w:ascii="Times New Roman" w:eastAsia="Times New Roman" w:hAnsi="Times New Roman"/>
                <w:color w:val="444444"/>
                <w:lang w:eastAsia="ru-RU"/>
              </w:rPr>
              <w:t>Л) И золотой мешок, и метит в генералы</w:t>
            </w:r>
          </w:p>
        </w:tc>
      </w:tr>
    </w:tbl>
    <w:p w:rsidR="00903E38" w:rsidRPr="00903E38" w:rsidRDefault="00903E38" w:rsidP="00903E38">
      <w:pPr>
        <w:spacing w:after="0" w:line="249" w:lineRule="atLeast"/>
        <w:jc w:val="center"/>
        <w:rPr>
          <w:rFonts w:ascii="Times New Roman" w:eastAsia="Times New Roman" w:hAnsi="Times New Roman"/>
          <w:color w:val="444444"/>
          <w:lang w:eastAsia="ru-RU"/>
        </w:rPr>
      </w:pPr>
    </w:p>
    <w:p w:rsidR="00BE2DA6" w:rsidRDefault="00BE2DA6" w:rsidP="00BE2DA6">
      <w:pPr>
        <w:tabs>
          <w:tab w:val="left" w:pos="5436"/>
        </w:tabs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441A3D" w:rsidRDefault="00441A3D" w:rsidP="00441A3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lang w:eastAsia="ru-RU"/>
        </w:rPr>
      </w:pPr>
      <w:r w:rsidRPr="00441A3D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Приложение 3</w:t>
      </w:r>
    </w:p>
    <w:p w:rsidR="00642B78" w:rsidRDefault="00642B78" w:rsidP="00441A3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lang w:eastAsia="ru-RU"/>
        </w:rPr>
      </w:pPr>
    </w:p>
    <w:p w:rsidR="00642B78" w:rsidRPr="00642B78" w:rsidRDefault="00642B78" w:rsidP="00642B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B78">
        <w:rPr>
          <w:rFonts w:ascii="Times New Roman" w:eastAsia="Times New Roman" w:hAnsi="Times New Roman"/>
          <w:sz w:val="24"/>
          <w:szCs w:val="24"/>
          <w:lang w:eastAsia="ru-RU"/>
        </w:rPr>
        <w:t>3. А.С. Пушкин «Евгений Онегин»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Уровень </w:t>
      </w:r>
      <w:r w:rsidRPr="00642B78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I</w:t>
      </w:r>
      <w:r w:rsidRPr="00642B7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</w:t>
      </w:r>
    </w:p>
    <w:p w:rsidR="00642B78" w:rsidRPr="00642B78" w:rsidRDefault="00642B78" w:rsidP="00642B78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Выберите правильный вариант ответа.</w:t>
      </w: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Что не является композиционными особенностями произведения?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лирические отступления;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«открытый финал»;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зеркальность и параллелизм эпизодов;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наличие эпилога.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Какой из элементов поэтики не свойственен роману «Евгений Онегин»?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противоречия;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контрастность;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антитезы;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непрерывность повествования.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Кто из перечисленных является героем романа «Евгений Онегин»?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Завадский;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Зарецкий;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Загорецкий;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Загоскин.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Какой из социальных слоев России не представлен в произведении?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столичная аристократия;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крестьяне;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мелкопоместное дворянство;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русское духовенство.</w:t>
      </w:r>
    </w:p>
    <w:p w:rsidR="00642B78" w:rsidRPr="00642B78" w:rsidRDefault="00642B78" w:rsidP="00642B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Укажите, с чего начинается произведение: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пространный диалог;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пейзаж;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б) внутренний монолог; 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лирическое отступление.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Какой эпиграф  А.С. Пушкин поставил к первой главе произведения «Евгений Онегин»?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Нравственность в природе вещей.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И жить торопиться, и чувствовать спешит.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в) Она была девушка, она была влюблена.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г) О, не знай сих страшных снов ты, моя Светлана!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Какая из перечисленных пар героев произведения не несет в себе противопоставления?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Онегин - Ленский;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Ленский – Ольга;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Татьяна – Ольга;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г) Онегин – Татьяна.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Какое литературное направление не названо в произведении?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классицизм;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романтизм;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сентиментализм;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г) реализм.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Укажите, где в произведении  произошла дуэль между Ленским и Онегиным?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возле мельницы;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в) в поместье Ленского;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в лесу;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в поле.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Укажите, с какой целью в произведении интерьер кабинетов Онегина (петербургский и деревенский) дается дважды?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обозначить место действия;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обозначить принадлежность героя к определенной профессии;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в) обозначить духовную эволюцию героя;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г) выразить авторское отношение к герою.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Укажите среди «крылатых» выражений произведения А.С. Пушкина «Евгений Онегин» то, которое в произведении отсутствует.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«А счастье было так возможно, / Так близко!»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«Злые языки страшнее пистолета».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в) «Мечты, мечты! Где ваша сладость?»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г) «Кто жил и мыслил, тот не может / В душе не презирать людей»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Как в тексте А.С. Пушкин определяет своеобразие своего произведения? 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«энциклопедия русской жизни»;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«собранье пестрых глав»;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«половина войдет в пословицы»;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«очень оригинальное произведение».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Чьи традиции использует А.С. Пушкин, описывая святочные гадания (5-я глава)?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К.Н. Батюшков;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Г.Р. Державин;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Е.А. Баратынский;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В.А. Жуковский.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Сколько лет было Онегину, когда он вернулся в Москву после путешествия по России?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18;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в) 23;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20;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ab/>
        <w:t>г) 26.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Какие из высказываний принадлежат Онегину?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«Кто жил и мыслил, тот не может / В душе не призирать людей».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«Что может быть на свете хуже семьи, где бедная жена / Грустит о недостойном муже и днем, и вечером одна…»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в) «Трудов напрасно не губя, любите самого себя».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г) «Любви все возрасты покорны…»</w:t>
      </w:r>
    </w:p>
    <w:p w:rsidR="00642B78" w:rsidRPr="00642B78" w:rsidRDefault="00642B78" w:rsidP="00642B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Какая из авторских характеристик дана Онегину в восьмой главе произведения?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«Забав и роскоши дитя».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«Угрюмый, томный, в гостиных появлялся он».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в) Желаньем медленно томим, / томим и ветреным успехом».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г) «Мой неисправленный чудак».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lang w:eastAsia="ru-RU"/>
        </w:rPr>
        <w:t>Что описано в одной из строф произведения, заканчивающейся такими строками: «Закрыты ставни, окна мелом / Забелены. Хозяйки нет. / А где, Бог весть. Пропал и след?»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а) опустевший дом Лариных после отъезда Татьяны и матери в Москву;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б) опустевший кабинет Онегина после его отъезда из деревни;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в) смерть Ленского;</w:t>
      </w:r>
    </w:p>
    <w:p w:rsidR="00642B78" w:rsidRPr="00642B78" w:rsidRDefault="00642B78" w:rsidP="00642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г) описание могилы Ленского, куда более не приходит Ольга.</w:t>
      </w:r>
    </w:p>
    <w:p w:rsidR="00642B78" w:rsidRPr="00642B78" w:rsidRDefault="00642B78" w:rsidP="00642B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642B78" w:rsidRPr="00EB3269" w:rsidRDefault="00642B78" w:rsidP="00642B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Уровень </w:t>
      </w:r>
      <w:r w:rsidRPr="00642B78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II</w:t>
      </w:r>
    </w:p>
    <w:p w:rsidR="00642B78" w:rsidRPr="00642B78" w:rsidRDefault="00642B78" w:rsidP="00642B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642B78" w:rsidRPr="00642B78" w:rsidRDefault="00642B78" w:rsidP="00642B78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642B7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Дайте краткий (одно или несколько слов) правильный ответ на поставленный вопрос.</w:t>
      </w:r>
    </w:p>
    <w:p w:rsidR="00642B78" w:rsidRPr="00642B78" w:rsidRDefault="00642B78" w:rsidP="00642B78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Определите жанровую принадлежность «Евгения Онегина» А.С. Пушкина.______________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 какое время происходит действие в произведении? 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Кто из русских критиков назвал произведение А.С. Пушкина «Евгений Онегин» «энциклопедией русской жизни»? ______________________________________________</w:t>
      </w:r>
      <w:r w:rsidRPr="00642B78">
        <w:rPr>
          <w:rFonts w:ascii="Times New Roman" w:eastAsia="Times New Roman" w:hAnsi="Times New Roman"/>
          <w:sz w:val="20"/>
          <w:szCs w:val="20"/>
          <w:lang w:val="en-US" w:eastAsia="ru-RU"/>
        </w:rPr>
        <w:t>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К какому литературному направлению следует отнести произведение? 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Какой литературный тип представлен образом Евгения Онегина? 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Кто занимался воспитанием и образованием Евгения Онегина?_________________________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 какое время вставал Онегин, живя в Петербурге? 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Почему Евгений Онегин, привыкший к столичной жизни, едет в деревню?______________________________________________________________________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О каком герое произведения говорится так: «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Он из Германии туманной / Привез учености плоды: / Вольнолюбивые мечты, / Дух пылкий и довольно странный, /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Всегда восторженную речь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 / 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И кудри черные до плеч»?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Кому из героев принадлежит следующая характеристика: 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«Кругла, красна лицом она, / Как эта глупая луна / На этом глупом небосклоне»?______________________________________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Почему Ленского называли «полурусским соседом»? 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Какой художественный прием лежит в основе сравнительной характеристики Онегина и Ленского: «Они сошлись. Волна и камень, / Стихи и проза, лед и пламень / Не столь различны меж собой».___________________________________________________________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По какому поводу был устроен бал в доме у Лариных? 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Кому из героев принадлежит следующая характеристика: 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«Славный франт, игрок и гвардии сержант»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?_____________________________________________________________________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Чей памятник описан в этом отрывке: «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Но ныне…памятник унылый / Забыт. К нему привычный след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 / 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Заглох…»?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Чья возможная судьба описана в следующих строчках: 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«Пил, ел, скучал, толстел, хирел. / И наконец в своей постеле / Скончался б посреди детей, / Плаксивых баб и лекарей»?___________________________________________________</w:t>
      </w: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Какой дворянский титул стала носить Татьяна после замужества? ____________________________________________</w:t>
      </w:r>
    </w:p>
    <w:p w:rsidR="00642B78" w:rsidRPr="00642B78" w:rsidRDefault="00642B78" w:rsidP="00642B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Укажите героя произведения, речь которого определена как «язвительный спор», «шутка с желчью пополам», «злость мрачных эпиграмм»? ____________________________________</w:t>
      </w:r>
    </w:p>
    <w:p w:rsidR="00642B78" w:rsidRPr="00642B78" w:rsidRDefault="00642B78" w:rsidP="00642B78">
      <w:pPr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>В ком из героев произведения воплощен авторский идеал? ____________________________</w:t>
      </w:r>
    </w:p>
    <w:p w:rsidR="00642B78" w:rsidRPr="00642B78" w:rsidRDefault="00642B78" w:rsidP="00642B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B78" w:rsidRPr="00642B78" w:rsidRDefault="00642B78" w:rsidP="00642B7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В произведении повествователь говорит: </w:t>
      </w:r>
      <w:r w:rsidRPr="00642B78">
        <w:rPr>
          <w:rFonts w:ascii="Times New Roman" w:eastAsia="Times New Roman" w:hAnsi="Times New Roman"/>
          <w:i/>
          <w:sz w:val="20"/>
          <w:szCs w:val="20"/>
          <w:lang w:eastAsia="ru-RU"/>
        </w:rPr>
        <w:t>«Но вреден север для меня».</w:t>
      </w:r>
      <w:r w:rsidRPr="00642B78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он имеет в виду?__________________________________________________________________________</w:t>
      </w:r>
    </w:p>
    <w:p w:rsidR="00642B78" w:rsidRPr="00BE2DA6" w:rsidRDefault="00642B78" w:rsidP="00441A3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lang w:eastAsia="ru-RU"/>
        </w:rPr>
      </w:pPr>
    </w:p>
    <w:p w:rsidR="00E10C78" w:rsidRDefault="00E10C78" w:rsidP="00E10C7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Приложение 4</w:t>
      </w:r>
    </w:p>
    <w:p w:rsidR="00806E73" w:rsidRPr="00BE2DA6" w:rsidRDefault="00806E73" w:rsidP="00E10C7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lang w:eastAsia="ru-RU"/>
        </w:rPr>
      </w:pPr>
    </w:p>
    <w:p w:rsidR="00806E73" w:rsidRPr="00806E73" w:rsidRDefault="00806E73" w:rsidP="00806E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М.Ю. Лермонтов «Герой нашего времени»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1</w:t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.Каждая повесть романа Лермонтова «Герой нашего времени» опиралась на определенную литературную традицию. Соотнесите </w:t>
      </w:r>
      <w:r w:rsidRPr="00806E73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повесть и литературный жанр</w:t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которому она соответствует.</w:t>
      </w:r>
    </w:p>
    <w:tbl>
      <w:tblPr>
        <w:tblW w:w="99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6273"/>
      </w:tblGrid>
      <w:tr w:rsidR="00806E73" w:rsidRPr="00806E73" w:rsidTr="00806E7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1. «Бела»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а) фантастическая проза</w:t>
            </w:r>
          </w:p>
        </w:tc>
      </w:tr>
      <w:tr w:rsidR="00806E73" w:rsidRPr="00806E73" w:rsidTr="00806E7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2. «Тамань»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б) светская повесть</w:t>
            </w:r>
          </w:p>
        </w:tc>
      </w:tr>
      <w:tr w:rsidR="00806E73" w:rsidRPr="00806E73" w:rsidTr="00806E7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3. «Княжна Мери»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в) романтическая новелла о любви</w:t>
            </w:r>
          </w:p>
        </w:tc>
      </w:tr>
      <w:tr w:rsidR="00806E73" w:rsidRPr="00806E73" w:rsidTr="00806E7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4. «Фаталист»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г) авантюрная новелла</w:t>
            </w:r>
          </w:p>
        </w:tc>
      </w:tr>
    </w:tbl>
    <w:p w:rsid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2</w:t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 Что больше всего </w:t>
      </w:r>
      <w:r w:rsidRPr="00806E73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поражает</w:t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Максима Максимыча </w:t>
      </w:r>
      <w:r w:rsidRPr="00806E73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в характере Печорина</w:t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в романе М.Ю. Лермонтова «Герой нашего времени»?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а) Легкомыслие и безответственность.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б) Противоречивость и странность.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в) Смелость и бесшабашность.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 w:rsidRPr="00806E7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г) Равнодушие и душевная чёрствость.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Чья цель в жизни  - «сделаться героем романа»?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а) Грушницкого;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б) Печорина;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в) Вулича.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Кто из героев называет себя «нравственным калекой»?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а) Грушницкий;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б) Печорин;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в) Вернер.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Кого Печорин считает равным себе по интеллекту и говорит: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i/>
          <w:iCs/>
          <w:color w:val="000000"/>
          <w:lang w:eastAsia="ru-RU"/>
        </w:rPr>
        <w:t>«…мы ко всему довольно равнодушны, кроме самих себя»?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а) Грушницкого;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б) Вулича;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в) Вернера.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Кто такой Вернер?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а) муж Веры; б) приятель Печорина; в) друг Грушницкого.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7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Действие в повести «Княжна Мери» происходит...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а) в Пятигорске; б) в Тифлисе; в) в Кисловодске.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8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Что говорит Печорин Мери при расставании?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а) «я вас не любил»;         б) «мне с вами скучно»;      в) «я над вами смеялся».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9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Что понял Печорин после расставания с Верой?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а) что она была единственной  женщиной, которая заставила биться его сердце;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б) что он никогда ее не любил;    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в) что женитьба на ней помогла бы ему избавиться от одиночества и скуки.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10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Почему любовь Печорина никому не принесла счастья?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а) он никого не любил;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</w:r>
      <w:r w:rsidRPr="00806E73">
        <w:rPr>
          <w:rFonts w:ascii="Times New Roman" w:eastAsia="Times New Roman" w:hAnsi="Times New Roman"/>
          <w:color w:val="000000"/>
          <w:lang w:eastAsia="ru-RU"/>
        </w:rPr>
        <w:lastRenderedPageBreak/>
        <w:t>б) он ничем не жертвовал ради любимых;   </w:t>
      </w:r>
      <w:r w:rsidRPr="00806E73">
        <w:rPr>
          <w:rFonts w:ascii="Times New Roman" w:eastAsia="Times New Roman" w:hAnsi="Times New Roman"/>
          <w:color w:val="000000"/>
          <w:lang w:eastAsia="ru-RU"/>
        </w:rPr>
        <w:br/>
        <w:t>в) он всех считал ниже себя, недостойными его любви.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11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Почему Печорин под конец жизни ищет смерти?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а) жизнь ему надоела, жизнь скучна.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б) по малодушию;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в) он понял, что не нашел и не найдёт своего предназначения в жизни.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12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Печорин – герой: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а) положительный;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б) отрицательный;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в) нельзя сказать однозначно.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13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Укажите проблему, которой </w:t>
      </w:r>
      <w:r w:rsidRPr="00806E73">
        <w:rPr>
          <w:rFonts w:ascii="Times New Roman" w:eastAsia="Times New Roman" w:hAnsi="Times New Roman"/>
          <w:b/>
          <w:bCs/>
          <w:color w:val="000000"/>
          <w:u w:val="single"/>
          <w:lang w:eastAsia="ru-RU"/>
        </w:rPr>
        <w:t>нет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 а романе: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а) проблема отцов и детей;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б) проблема положительного героя;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в) проблема дружбы и любви;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г) проблема смысла жизни.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14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Чем является роман «Герой нашего времени» по авторскому определению: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а) историей любви;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б) историей жизни;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806E73">
        <w:rPr>
          <w:rFonts w:ascii="Times New Roman" w:eastAsia="Times New Roman" w:hAnsi="Times New Roman"/>
          <w:color w:val="000000"/>
          <w:lang w:eastAsia="ru-RU"/>
        </w:rPr>
        <w:t>в) историей души человеческой.</w:t>
      </w:r>
    </w:p>
    <w:p w:rsidR="00806E73" w:rsidRPr="00806E73" w:rsidRDefault="00806E73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15</w:t>
      </w:r>
      <w:r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Соотнесите героя и обстоятельства, при которых персонаж умирает.</w:t>
      </w:r>
    </w:p>
    <w:tbl>
      <w:tblPr>
        <w:tblW w:w="99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2"/>
        <w:gridCol w:w="2903"/>
      </w:tblGrid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1. О смерти не сообщается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А) Печорин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2. Убит на дуэли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Б) Максим Максимыч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3. Зарублен пьяным казаком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В) Грушницкий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4. Умер по дороге из Персии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Г) Вулич</w:t>
            </w:r>
          </w:p>
        </w:tc>
      </w:tr>
    </w:tbl>
    <w:p w:rsidR="00806E73" w:rsidRPr="00806E73" w:rsidRDefault="00DA511E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16</w:t>
      </w:r>
      <w:r w:rsidR="00806E73"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Соотнесите портрет и героя, которому он соответствует.</w:t>
      </w:r>
    </w:p>
    <w:tbl>
      <w:tblPr>
        <w:tblW w:w="99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3"/>
        <w:gridCol w:w="2902"/>
      </w:tblGrid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1. «Высокий рост и смуглый цвет лица, черные волосы, черные проницательные глаза… печальная и холодная улыбка, вечно блуждавшая на губах его…»   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А) Печорин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2. «…он из тех людей, которые на все случаи жизни имеют готовые пышные фразы…»   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Б) Максим Максимыч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3. «Он изучал все живые струны сердца человеческого,… но никогда не умел воспользоваться своим знанием».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В) Грушницкий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4. «…смуглый цвет лица его показывал, что оно давно знакомо с закавказским солнцем…»   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Г) Вернер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5. «…взгляд его, непродолжительный, но проницательный и тяжелый… мог бы казаться дерзким, если б не был столь равнодушно спокоен» 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Д) Вулич</w:t>
            </w:r>
          </w:p>
        </w:tc>
      </w:tr>
    </w:tbl>
    <w:p w:rsidR="00806E73" w:rsidRPr="00806E73" w:rsidRDefault="00DA511E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17</w:t>
      </w:r>
      <w:r w:rsidR="00806E73"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Соотнесите портрет и героиню, которой он соответствует.</w:t>
      </w:r>
    </w:p>
    <w:tbl>
      <w:tblPr>
        <w:tblW w:w="99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3"/>
        <w:gridCol w:w="2902"/>
      </w:tblGrid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1. «Она была далеко не красавица… Необыкновенная гибкость ее стана,… длинные русые волосы, какой-то золотистый отлив ее слегка загорелой кожи…» 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А) Бела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2.«…ее большие глаза, исполненные неизъяснимой грусти… ее бледные губы напрасно старались улыбнуться… ее нежные руки… были так худы и прозрачны…» 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Б) Мери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 3. «…высокая, тоненькая, глаза черные, как у горной серны…»  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В) Вера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 4. «…у нее такие бархатные глаза… нижние и верхние ресницы так длинны, что лучи солнца не отражаются в ее зрачках».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Г) ундина</w:t>
            </w:r>
          </w:p>
        </w:tc>
      </w:tr>
    </w:tbl>
    <w:p w:rsidR="00806E73" w:rsidRPr="00806E73" w:rsidRDefault="00DA511E" w:rsidP="00806E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18</w:t>
      </w:r>
      <w:r w:rsidR="00806E73" w:rsidRPr="00806E73">
        <w:rPr>
          <w:rFonts w:ascii="Times New Roman" w:eastAsia="Times New Roman" w:hAnsi="Times New Roman"/>
          <w:b/>
          <w:bCs/>
          <w:color w:val="000000"/>
          <w:lang w:eastAsia="ru-RU"/>
        </w:rPr>
        <w:t>. Соотнесите характеристику и героя, которому она соответствует.</w:t>
      </w:r>
    </w:p>
    <w:tbl>
      <w:tblPr>
        <w:tblW w:w="994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2"/>
        <w:gridCol w:w="2903"/>
      </w:tblGrid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1. Умная, начитанная, благородная, нравственно чистая.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А) Бела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2.Непосредственная, стихийно-страстная, жертвенно любящая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Б) Мери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3. Материалист по убеждению, критический и сатирический ум. Скептик и пессимист, честный и прямой.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В) Грушницкий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4. Недалекий по уму, безличный, хвастливо-самолюбивый, завистливый, фальшивый.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Г) Максим Максимыч</w:t>
            </w:r>
          </w:p>
        </w:tc>
      </w:tr>
      <w:tr w:rsidR="00806E73" w:rsidRPr="00806E73" w:rsidTr="00806E73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5. Непосредственный, честный, добрый, «честная душа и золотое сердце», мужественный и верноподданный.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E73" w:rsidRPr="00806E73" w:rsidRDefault="00806E73" w:rsidP="00806E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6E73">
              <w:rPr>
                <w:rFonts w:ascii="Times New Roman" w:eastAsia="Times New Roman" w:hAnsi="Times New Roman"/>
                <w:color w:val="000000"/>
                <w:lang w:eastAsia="ru-RU"/>
              </w:rPr>
              <w:t>Д) доктор Вернер</w:t>
            </w:r>
          </w:p>
        </w:tc>
      </w:tr>
    </w:tbl>
    <w:p w:rsidR="00E10C78" w:rsidRPr="00D05794" w:rsidRDefault="00E10C78" w:rsidP="00EF2CE8">
      <w:pPr>
        <w:tabs>
          <w:tab w:val="left" w:pos="5436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sectPr w:rsidR="00E10C78" w:rsidRPr="00D05794" w:rsidSect="002B527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9F" w:rsidRDefault="00F3449F">
      <w:pPr>
        <w:spacing w:after="0" w:line="240" w:lineRule="auto"/>
      </w:pPr>
      <w:r>
        <w:separator/>
      </w:r>
    </w:p>
  </w:endnote>
  <w:endnote w:type="continuationSeparator" w:id="0">
    <w:p w:rsidR="00F3449F" w:rsidRDefault="00F3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9F" w:rsidRDefault="00F3449F">
      <w:pPr>
        <w:spacing w:after="0" w:line="240" w:lineRule="auto"/>
      </w:pPr>
      <w:r>
        <w:separator/>
      </w:r>
    </w:p>
  </w:footnote>
  <w:footnote w:type="continuationSeparator" w:id="0">
    <w:p w:rsidR="00F3449F" w:rsidRDefault="00F3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875"/>
    <w:multiLevelType w:val="multilevel"/>
    <w:tmpl w:val="667A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31CE5"/>
    <w:multiLevelType w:val="hybridMultilevel"/>
    <w:tmpl w:val="7E62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BE6"/>
    <w:multiLevelType w:val="hybridMultilevel"/>
    <w:tmpl w:val="BD70E448"/>
    <w:lvl w:ilvl="0" w:tplc="4B92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8D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A7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8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C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CC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BE7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EF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AA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15BEA"/>
    <w:multiLevelType w:val="hybridMultilevel"/>
    <w:tmpl w:val="B8BA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D088F"/>
    <w:multiLevelType w:val="hybridMultilevel"/>
    <w:tmpl w:val="6CB4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71CF6"/>
    <w:multiLevelType w:val="hybridMultilevel"/>
    <w:tmpl w:val="E6FA8182"/>
    <w:lvl w:ilvl="0" w:tplc="D11E27A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2C7C91"/>
    <w:multiLevelType w:val="hybridMultilevel"/>
    <w:tmpl w:val="BEE03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74CF4"/>
    <w:multiLevelType w:val="hybridMultilevel"/>
    <w:tmpl w:val="2B1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93FB9"/>
    <w:multiLevelType w:val="hybridMultilevel"/>
    <w:tmpl w:val="EBCA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46C2"/>
    <w:multiLevelType w:val="multilevel"/>
    <w:tmpl w:val="8526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740A0"/>
    <w:multiLevelType w:val="hybridMultilevel"/>
    <w:tmpl w:val="353A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579D2"/>
    <w:multiLevelType w:val="multilevel"/>
    <w:tmpl w:val="A240E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71A0C"/>
    <w:multiLevelType w:val="hybridMultilevel"/>
    <w:tmpl w:val="3E52325A"/>
    <w:lvl w:ilvl="0" w:tplc="53A0A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811E0"/>
    <w:multiLevelType w:val="hybridMultilevel"/>
    <w:tmpl w:val="D9402A08"/>
    <w:lvl w:ilvl="0" w:tplc="53A0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E2B17"/>
    <w:multiLevelType w:val="hybridMultilevel"/>
    <w:tmpl w:val="F95C09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8CC20B4"/>
    <w:multiLevelType w:val="hybridMultilevel"/>
    <w:tmpl w:val="4418AFF0"/>
    <w:lvl w:ilvl="0" w:tplc="13CCCB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174B6"/>
    <w:multiLevelType w:val="hybridMultilevel"/>
    <w:tmpl w:val="454CD1AE"/>
    <w:lvl w:ilvl="0" w:tplc="A7C83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C70F6"/>
    <w:multiLevelType w:val="hybridMultilevel"/>
    <w:tmpl w:val="5984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53BB7"/>
    <w:multiLevelType w:val="multilevel"/>
    <w:tmpl w:val="15F6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0600A"/>
    <w:multiLevelType w:val="hybridMultilevel"/>
    <w:tmpl w:val="7B807EEE"/>
    <w:lvl w:ilvl="0" w:tplc="F858D8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B6C14"/>
    <w:multiLevelType w:val="hybridMultilevel"/>
    <w:tmpl w:val="F2C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65E13"/>
    <w:multiLevelType w:val="hybridMultilevel"/>
    <w:tmpl w:val="2962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3445F"/>
    <w:multiLevelType w:val="hybridMultilevel"/>
    <w:tmpl w:val="487E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36491"/>
    <w:multiLevelType w:val="hybridMultilevel"/>
    <w:tmpl w:val="BE80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158E"/>
    <w:multiLevelType w:val="hybridMultilevel"/>
    <w:tmpl w:val="043C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9756D"/>
    <w:multiLevelType w:val="hybridMultilevel"/>
    <w:tmpl w:val="399ED51C"/>
    <w:lvl w:ilvl="0" w:tplc="67885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D648F"/>
    <w:multiLevelType w:val="multilevel"/>
    <w:tmpl w:val="02A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4B7336"/>
    <w:multiLevelType w:val="hybridMultilevel"/>
    <w:tmpl w:val="D766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918E6"/>
    <w:multiLevelType w:val="hybridMultilevel"/>
    <w:tmpl w:val="3BF22B6E"/>
    <w:lvl w:ilvl="0" w:tplc="E34A4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5D6F7F"/>
    <w:multiLevelType w:val="multilevel"/>
    <w:tmpl w:val="31C0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4854A9"/>
    <w:multiLevelType w:val="hybridMultilevel"/>
    <w:tmpl w:val="2C201C94"/>
    <w:lvl w:ilvl="0" w:tplc="B70249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6142"/>
    <w:multiLevelType w:val="multilevel"/>
    <w:tmpl w:val="DDB0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070CB5"/>
    <w:multiLevelType w:val="hybridMultilevel"/>
    <w:tmpl w:val="95788F5C"/>
    <w:lvl w:ilvl="0" w:tplc="C75E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D0DEF"/>
    <w:multiLevelType w:val="hybridMultilevel"/>
    <w:tmpl w:val="FB4A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97605"/>
    <w:multiLevelType w:val="hybridMultilevel"/>
    <w:tmpl w:val="120E18DC"/>
    <w:lvl w:ilvl="0" w:tplc="5FF0DD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B7926C9"/>
    <w:multiLevelType w:val="hybridMultilevel"/>
    <w:tmpl w:val="64FC7FDC"/>
    <w:lvl w:ilvl="0" w:tplc="D8168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1624F"/>
    <w:multiLevelType w:val="hybridMultilevel"/>
    <w:tmpl w:val="EA36E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19"/>
  </w:num>
  <w:num w:numId="5">
    <w:abstractNumId w:val="18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29"/>
  </w:num>
  <w:num w:numId="11">
    <w:abstractNumId w:val="30"/>
  </w:num>
  <w:num w:numId="12">
    <w:abstractNumId w:val="7"/>
  </w:num>
  <w:num w:numId="13">
    <w:abstractNumId w:val="35"/>
  </w:num>
  <w:num w:numId="14">
    <w:abstractNumId w:val="26"/>
  </w:num>
  <w:num w:numId="15">
    <w:abstractNumId w:val="4"/>
  </w:num>
  <w:num w:numId="16">
    <w:abstractNumId w:val="17"/>
  </w:num>
  <w:num w:numId="17">
    <w:abstractNumId w:val="6"/>
  </w:num>
  <w:num w:numId="18">
    <w:abstractNumId w:val="25"/>
  </w:num>
  <w:num w:numId="19">
    <w:abstractNumId w:val="27"/>
  </w:num>
  <w:num w:numId="20">
    <w:abstractNumId w:val="22"/>
  </w:num>
  <w:num w:numId="21">
    <w:abstractNumId w:val="1"/>
  </w:num>
  <w:num w:numId="22">
    <w:abstractNumId w:val="36"/>
  </w:num>
  <w:num w:numId="23">
    <w:abstractNumId w:val="3"/>
  </w:num>
  <w:num w:numId="24">
    <w:abstractNumId w:val="3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3"/>
  </w:num>
  <w:num w:numId="28">
    <w:abstractNumId w:val="21"/>
  </w:num>
  <w:num w:numId="29">
    <w:abstractNumId w:val="24"/>
  </w:num>
  <w:num w:numId="30">
    <w:abstractNumId w:val="2"/>
  </w:num>
  <w:num w:numId="31">
    <w:abstractNumId w:val="34"/>
  </w:num>
  <w:num w:numId="32">
    <w:abstractNumId w:val="15"/>
  </w:num>
  <w:num w:numId="33">
    <w:abstractNumId w:val="12"/>
  </w:num>
  <w:num w:numId="34">
    <w:abstractNumId w:val="13"/>
  </w:num>
  <w:num w:numId="35">
    <w:abstractNumId w:val="20"/>
  </w:num>
  <w:num w:numId="36">
    <w:abstractNumId w:val="3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006995"/>
    <w:rsid w:val="000535C3"/>
    <w:rsid w:val="00074A4A"/>
    <w:rsid w:val="000C13F5"/>
    <w:rsid w:val="000D5AC7"/>
    <w:rsid w:val="00186AD1"/>
    <w:rsid w:val="00196457"/>
    <w:rsid w:val="001A4077"/>
    <w:rsid w:val="001B7E48"/>
    <w:rsid w:val="001C2FB8"/>
    <w:rsid w:val="00292110"/>
    <w:rsid w:val="002A6BD7"/>
    <w:rsid w:val="002B527B"/>
    <w:rsid w:val="00312E63"/>
    <w:rsid w:val="00405471"/>
    <w:rsid w:val="0042504A"/>
    <w:rsid w:val="00441A3D"/>
    <w:rsid w:val="00465C9A"/>
    <w:rsid w:val="00467D25"/>
    <w:rsid w:val="004B6A0F"/>
    <w:rsid w:val="005D4F84"/>
    <w:rsid w:val="005E550D"/>
    <w:rsid w:val="00635020"/>
    <w:rsid w:val="00642B78"/>
    <w:rsid w:val="006C1739"/>
    <w:rsid w:val="00762BEE"/>
    <w:rsid w:val="007D1415"/>
    <w:rsid w:val="00806E73"/>
    <w:rsid w:val="00820592"/>
    <w:rsid w:val="00862470"/>
    <w:rsid w:val="008B479D"/>
    <w:rsid w:val="008C00C6"/>
    <w:rsid w:val="008D5A8F"/>
    <w:rsid w:val="00903E38"/>
    <w:rsid w:val="0095554B"/>
    <w:rsid w:val="009831E6"/>
    <w:rsid w:val="00991EA2"/>
    <w:rsid w:val="00A93370"/>
    <w:rsid w:val="00A9704E"/>
    <w:rsid w:val="00B04972"/>
    <w:rsid w:val="00B41109"/>
    <w:rsid w:val="00B57136"/>
    <w:rsid w:val="00B715B8"/>
    <w:rsid w:val="00BE2DA6"/>
    <w:rsid w:val="00C94695"/>
    <w:rsid w:val="00C95B71"/>
    <w:rsid w:val="00CA6F0B"/>
    <w:rsid w:val="00CC0834"/>
    <w:rsid w:val="00CE7367"/>
    <w:rsid w:val="00D05794"/>
    <w:rsid w:val="00D22ED3"/>
    <w:rsid w:val="00D26DFD"/>
    <w:rsid w:val="00D7003F"/>
    <w:rsid w:val="00DA511E"/>
    <w:rsid w:val="00DC79A2"/>
    <w:rsid w:val="00DF4D1F"/>
    <w:rsid w:val="00E10C78"/>
    <w:rsid w:val="00E362F5"/>
    <w:rsid w:val="00E8644C"/>
    <w:rsid w:val="00E94B17"/>
    <w:rsid w:val="00EB3269"/>
    <w:rsid w:val="00EC59B7"/>
    <w:rsid w:val="00EF2CE8"/>
    <w:rsid w:val="00F028ED"/>
    <w:rsid w:val="00F3449F"/>
    <w:rsid w:val="00F518BF"/>
    <w:rsid w:val="00F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49BC4-7A41-4139-89FC-DAF93067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4D1F"/>
    <w:rPr>
      <w:i/>
      <w:iCs/>
    </w:rPr>
  </w:style>
  <w:style w:type="character" w:styleId="a6">
    <w:name w:val="Hyperlink"/>
    <w:basedOn w:val="a0"/>
    <w:uiPriority w:val="99"/>
    <w:unhideWhenUsed/>
    <w:rsid w:val="00E94B17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D26DFD"/>
  </w:style>
  <w:style w:type="character" w:customStyle="1" w:styleId="eop">
    <w:name w:val="eop"/>
    <w:basedOn w:val="a0"/>
    <w:rsid w:val="00D26DFD"/>
  </w:style>
  <w:style w:type="paragraph" w:customStyle="1" w:styleId="c7">
    <w:name w:val="c7"/>
    <w:basedOn w:val="a"/>
    <w:rsid w:val="00762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62BEE"/>
  </w:style>
  <w:style w:type="paragraph" w:customStyle="1" w:styleId="c1">
    <w:name w:val="c1"/>
    <w:basedOn w:val="a"/>
    <w:rsid w:val="00762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62BEE"/>
  </w:style>
  <w:style w:type="character" w:customStyle="1" w:styleId="c2">
    <w:name w:val="c2"/>
    <w:basedOn w:val="a0"/>
    <w:rsid w:val="00762BEE"/>
  </w:style>
  <w:style w:type="character" w:customStyle="1" w:styleId="c9">
    <w:name w:val="c9"/>
    <w:basedOn w:val="a0"/>
    <w:rsid w:val="0076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7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94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6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2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87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3121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8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056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63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71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06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116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87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251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6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71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641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03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856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757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19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49923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4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54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8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58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44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055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15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7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38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78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2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812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25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4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460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6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80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89216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901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9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839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44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0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26326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052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247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4447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3022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516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51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3744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733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24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77/main/" TargetMode="External"/><Relationship Id="rId13" Type="http://schemas.openxmlformats.org/officeDocument/2006/relationships/hyperlink" Target="https://literaguru.ru/temy-sochinenij-po-romanu-geroj-nashego-vremeni/" TargetMode="External"/><Relationship Id="rId18" Type="http://schemas.openxmlformats.org/officeDocument/2006/relationships/hyperlink" Target="https://resh.edu.ru/subject/lesson/2177/mai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teraguru.ru/temy-sochinenij-po-romanu-geroj-nashego-vremeni/" TargetMode="External"/><Relationship Id="rId17" Type="http://schemas.openxmlformats.org/officeDocument/2006/relationships/hyperlink" Target="https://resh.edu.ru/subject/lesson/2176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teraguru.ru/temy-sochinenij-po-romanu-geroj-nashego-vremen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2161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teraguru.ru/temy-sochinenij-po-romanu-geroj-nashego-vremeni/" TargetMode="External"/><Relationship Id="rId10" Type="http://schemas.openxmlformats.org/officeDocument/2006/relationships/hyperlink" Target="https://resh.edu.ru/subject/lesson/2159/main/" TargetMode="External"/><Relationship Id="rId19" Type="http://schemas.openxmlformats.org/officeDocument/2006/relationships/hyperlink" Target="https://videouroki.net/tests/sud-ba-chielovie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d.ru/slide/287424/-" TargetMode="External"/><Relationship Id="rId14" Type="http://schemas.openxmlformats.org/officeDocument/2006/relationships/hyperlink" Target="https://literaguru.ru/temy-sochinenij-po-romanu-geroj-nashego-vreme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26AF-E50F-4308-BE61-E987D9CC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14</Pages>
  <Words>3480</Words>
  <Characters>19840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kab_2</cp:lastModifiedBy>
  <cp:revision>25</cp:revision>
  <dcterms:created xsi:type="dcterms:W3CDTF">2020-09-16T08:46:00Z</dcterms:created>
  <dcterms:modified xsi:type="dcterms:W3CDTF">2024-06-26T07:06:00Z</dcterms:modified>
</cp:coreProperties>
</file>