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14" w:rsidRPr="00200114" w:rsidRDefault="00200114" w:rsidP="00200114">
      <w:pPr>
        <w:shd w:val="clear" w:color="auto" w:fill="FFFFFF"/>
        <w:spacing w:after="0" w:line="240" w:lineRule="auto"/>
        <w:ind w:right="150"/>
        <w:outlineLvl w:val="0"/>
        <w:rPr>
          <w:rFonts w:ascii="Verdana" w:eastAsia="Times New Roman" w:hAnsi="Verdana" w:cs="Times New Roman"/>
          <w:color w:val="000000"/>
          <w:kern w:val="36"/>
          <w:sz w:val="28"/>
          <w:szCs w:val="43"/>
          <w:lang w:eastAsia="ru-RU"/>
        </w:rPr>
      </w:pPr>
      <w:r w:rsidRPr="00200114">
        <w:rPr>
          <w:rFonts w:ascii="Verdana" w:eastAsia="Times New Roman" w:hAnsi="Verdana" w:cs="Times New Roman"/>
          <w:color w:val="000000"/>
          <w:kern w:val="36"/>
          <w:sz w:val="28"/>
          <w:szCs w:val="43"/>
          <w:lang w:eastAsia="ru-RU"/>
        </w:rPr>
        <w:t>Тренировочный вариант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9818"/>
      </w:tblGrid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одной из кодировок </w:t>
            </w:r>
            <w:proofErr w:type="spellStart"/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Unicode</w:t>
            </w:r>
            <w:proofErr w:type="spellEnd"/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каждый символ кодируется 16 битами. Вова написал текст (в нём нет лишних пробелов):</w:t>
            </w:r>
          </w:p>
          <w:p w:rsidR="00200114" w:rsidRPr="00200114" w:rsidRDefault="00200114" w:rsidP="00200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«Лев, еж, слон, олень, тюлень, носорог, </w:t>
            </w:r>
            <w:proofErr w:type="gramStart"/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крокодил, 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аллигатор – дикие животные».</w:t>
            </w:r>
          </w:p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8 байт меньше, чем размер исходного предложения. Напишите в ответе вычеркнутое название животного.</w:t>
            </w: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разведчика было получено сообщение:</w:t>
            </w:r>
          </w:p>
          <w:p w:rsidR="00200114" w:rsidRPr="00200114" w:rsidRDefault="00200114" w:rsidP="00200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001001110110100</w:t>
            </w:r>
          </w:p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этом сообщении зашифрован пароль – последовательность русских букв. В пароле использовались только буквы А, Б, К, Л, </w:t>
            </w:r>
            <w:proofErr w:type="gramStart"/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С; каждая буква кодировалась двоичным словом по таблице, показанной на рисунке. Расшифруйте сообщение. Запишите в ответе пароль.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011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14725" cy="704850"/>
                  <wp:effectExtent l="0" t="0" r="9525" b="0"/>
                  <wp:docPr id="9" name="Рисунок 9" descr="https://kpolyakov.spb.ru/cms/images/11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polyakov.spb.ru/cms/images/11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число x, для которого истинно высказывание:</w:t>
            </w:r>
          </w:p>
          <w:p w:rsidR="00200114" w:rsidRPr="00200114" w:rsidRDefault="00200114" w:rsidP="00200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Start"/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x &gt;</w:t>
            </w:r>
            <w:proofErr w:type="gramEnd"/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16) И НЕ (x нечётное)</w:t>
            </w: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населёнными пунктами A, B, C, D построены дороги, протяжённость которых (в километрах) приведена в таблице. Определите длину кратчайшего пути между пунктами A и C, проходящего через пункт B. Передвигаться можно только по дорогам, протяжённость которых указана в таблице.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011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000125"/>
                  <wp:effectExtent l="0" t="0" r="9525" b="9525"/>
                  <wp:docPr id="8" name="Рисунок 8" descr="https://kpolyakov.spb.ru/cms/images/11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polyakov.spb.ru/cms/images/11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исполнителя </w:t>
            </w:r>
            <w:proofErr w:type="spellStart"/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Квадратор</w:t>
            </w:r>
            <w:proofErr w:type="spellEnd"/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две команды, которым присвоены номера:</w:t>
            </w:r>
          </w:p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  прибавь 1</w:t>
            </w:r>
          </w:p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  возведи в квадрат</w:t>
            </w:r>
          </w:p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из них увеличивает число на экране на 1, вторая возводит его во вторую степень.</w:t>
            </w:r>
          </w:p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Составьте алгоритм получения </w:t>
            </w: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числа 3 числа 84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содержащий не более 5 команд. В ответе запишите только номера команд.</w:t>
            </w:r>
          </w:p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(Например, </w:t>
            </w:r>
            <w:proofErr w:type="gramStart"/>
            <w:r w:rsidRPr="0020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11221  —</w:t>
            </w:r>
            <w:proofErr w:type="gramEnd"/>
            <w:r w:rsidRPr="0020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это алгоритм:</w:t>
            </w:r>
          </w:p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прибавь 1</w:t>
            </w:r>
          </w:p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прибавь 1</w:t>
            </w:r>
          </w:p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возведи в квадрат</w:t>
            </w:r>
          </w:p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возведи в квадрат</w:t>
            </w:r>
          </w:p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прибавь 1,</w:t>
            </w:r>
          </w:p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который преобразует число 1 в 82.)</w:t>
            </w:r>
          </w:p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таких алгоритмов более одного, то запишите любой из них.</w:t>
            </w:r>
          </w:p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Дана программа:</w:t>
            </w:r>
          </w:p>
          <w:tbl>
            <w:tblPr>
              <w:tblW w:w="9228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2693"/>
              <w:gridCol w:w="3969"/>
            </w:tblGrid>
            <w:tr w:rsidR="00200114" w:rsidRPr="00200114" w:rsidTr="00200114">
              <w:tc>
                <w:tcPr>
                  <w:tcW w:w="25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200114" w:rsidRPr="00200114" w:rsidRDefault="00200114" w:rsidP="00200114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Python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200114" w:rsidRPr="00200114" w:rsidRDefault="00200114" w:rsidP="00200114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Паскаль</w:t>
                  </w:r>
                </w:p>
              </w:tc>
              <w:tc>
                <w:tcPr>
                  <w:tcW w:w="396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200114" w:rsidRPr="00200114" w:rsidRDefault="00200114" w:rsidP="00200114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C++</w:t>
                  </w:r>
                </w:p>
              </w:tc>
            </w:tr>
            <w:tr w:rsidR="00200114" w:rsidRPr="00200114" w:rsidTr="00200114">
              <w:tc>
                <w:tcPr>
                  <w:tcW w:w="25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75" w:type="dxa"/>
                    <w:bottom w:w="75" w:type="dxa"/>
                    <w:right w:w="300" w:type="dxa"/>
                  </w:tcMar>
                  <w:hideMark/>
                </w:tcPr>
                <w:p w:rsidR="00200114" w:rsidRPr="00200114" w:rsidRDefault="00200114" w:rsidP="00200114">
                  <w:pPr>
                    <w:spacing w:before="75" w:after="75" w:line="300" w:lineRule="atLeast"/>
                    <w:ind w:left="75" w:right="75"/>
                    <w:rPr>
                      <w:rFonts w:ascii="Courier New" w:eastAsia="Times New Roman" w:hAnsi="Courier New" w:cs="Courier New"/>
                      <w:lang w:val="en-US" w:eastAsia="ru-RU"/>
                    </w:rPr>
                  </w:pPr>
                  <w:r w:rsidRPr="00200114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 </w:t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s =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int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(input())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t =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int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(input())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if s &gt; 10 or t &gt; 10: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print("</w:t>
                  </w:r>
                  <w:r w:rsidRPr="00200114">
                    <w:rPr>
                      <w:rFonts w:ascii="Courier New" w:eastAsia="Times New Roman" w:hAnsi="Courier New" w:cs="Courier New"/>
                      <w:lang w:eastAsia="ru-RU"/>
                    </w:rPr>
                    <w:t>ДА</w:t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")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else: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print("</w:t>
                  </w:r>
                  <w:r w:rsidRPr="00200114">
                    <w:rPr>
                      <w:rFonts w:ascii="Courier New" w:eastAsia="Times New Roman" w:hAnsi="Courier New" w:cs="Courier New"/>
                      <w:lang w:eastAsia="ru-RU"/>
                    </w:rPr>
                    <w:t>НЕТ</w:t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")</w:t>
                  </w:r>
                </w:p>
              </w:tc>
              <w:tc>
                <w:tcPr>
                  <w:tcW w:w="26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75" w:type="dxa"/>
                    <w:bottom w:w="75" w:type="dxa"/>
                    <w:right w:w="300" w:type="dxa"/>
                  </w:tcMar>
                  <w:hideMark/>
                </w:tcPr>
                <w:p w:rsidR="00200114" w:rsidRPr="00200114" w:rsidRDefault="00200114" w:rsidP="00200114">
                  <w:pPr>
                    <w:spacing w:before="75" w:after="75" w:line="300" w:lineRule="atLeast"/>
                    <w:ind w:left="75" w:right="75"/>
                    <w:rPr>
                      <w:rFonts w:ascii="Courier New" w:eastAsia="Times New Roman" w:hAnsi="Courier New" w:cs="Courier New"/>
                      <w:lang w:val="en-US" w:eastAsia="ru-RU"/>
                    </w:rPr>
                  </w:pP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</w:t>
                  </w:r>
                  <w:proofErr w:type="spellStart"/>
                  <w:proofErr w:type="gram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var</w:t>
                  </w:r>
                  <w:proofErr w:type="spellEnd"/>
                  <w:proofErr w:type="gram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s,t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: integer;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begin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readln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(s);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readln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(t);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if (s &gt; 10) or (t &gt; 10)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  then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writeln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('</w:t>
                  </w:r>
                  <w:r w:rsidRPr="00200114">
                    <w:rPr>
                      <w:rFonts w:ascii="Courier New" w:eastAsia="Times New Roman" w:hAnsi="Courier New" w:cs="Courier New"/>
                      <w:lang w:eastAsia="ru-RU"/>
                    </w:rPr>
                    <w:t>ДА</w:t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')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  else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writeln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('</w:t>
                  </w:r>
                  <w:r w:rsidRPr="00200114">
                    <w:rPr>
                      <w:rFonts w:ascii="Courier New" w:eastAsia="Times New Roman" w:hAnsi="Courier New" w:cs="Courier New"/>
                      <w:lang w:eastAsia="ru-RU"/>
                    </w:rPr>
                    <w:t>НЕТ</w:t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')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end.</w:t>
                  </w:r>
                </w:p>
              </w:tc>
              <w:tc>
                <w:tcPr>
                  <w:tcW w:w="396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75" w:type="dxa"/>
                    <w:bottom w:w="75" w:type="dxa"/>
                    <w:right w:w="300" w:type="dxa"/>
                  </w:tcMar>
                  <w:hideMark/>
                </w:tcPr>
                <w:p w:rsidR="00200114" w:rsidRPr="00200114" w:rsidRDefault="00200114" w:rsidP="00200114">
                  <w:pPr>
                    <w:spacing w:before="75" w:after="75" w:line="300" w:lineRule="atLeast"/>
                    <w:ind w:left="75" w:right="75"/>
                    <w:rPr>
                      <w:rFonts w:ascii="Courier New" w:eastAsia="Times New Roman" w:hAnsi="Courier New" w:cs="Courier New"/>
                      <w:lang w:val="en-US" w:eastAsia="ru-RU"/>
                    </w:rPr>
                  </w:pP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#include &lt;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iostream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&gt;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using namespace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std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;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int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main() {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int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s,t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;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cin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&gt;&gt; s;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cin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&gt;&gt; t;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if (s &gt; 10 || t &gt; 10)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 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cout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&lt;&lt; "</w:t>
                  </w:r>
                  <w:r w:rsidRPr="00200114">
                    <w:rPr>
                      <w:rFonts w:ascii="Courier New" w:eastAsia="Times New Roman" w:hAnsi="Courier New" w:cs="Courier New"/>
                      <w:lang w:eastAsia="ru-RU"/>
                    </w:rPr>
                    <w:t>ДА</w:t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";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else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  </w:t>
                  </w:r>
                  <w:proofErr w:type="spellStart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cout</w:t>
                  </w:r>
                  <w:proofErr w:type="spellEnd"/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&lt;&lt; "</w:t>
                  </w:r>
                  <w:r w:rsidRPr="00200114">
                    <w:rPr>
                      <w:rFonts w:ascii="Courier New" w:eastAsia="Times New Roman" w:hAnsi="Courier New" w:cs="Courier New"/>
                      <w:lang w:eastAsia="ru-RU"/>
                    </w:rPr>
                    <w:t>НЕТ</w:t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>";</w:t>
                  </w:r>
                  <w:r w:rsidRPr="002001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br/>
                  </w:r>
                  <w:r w:rsidRPr="00200114"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    }</w:t>
                  </w:r>
                </w:p>
              </w:tc>
            </w:tr>
          </w:tbl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проведено 9 запусков этой программы, при которых в качестве значений переменных </w:t>
            </w:r>
            <w:r w:rsidRPr="0020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20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вводились следующие пары чисел:</w:t>
            </w:r>
          </w:p>
          <w:p w:rsidR="00200114" w:rsidRPr="00200114" w:rsidRDefault="00200114" w:rsidP="00200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(1, 2); (11, 2); (1, 12); (11, 12); (–11, –12); 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(–11, 12); (–12, 11); (10, 10); (10, 5)</w:t>
            </w:r>
          </w:p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было запусков, при которых программа напечатала «ДА»?</w:t>
            </w: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 к файлу </w:t>
            </w: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rus.doc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находящемуся на сервере </w:t>
            </w: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obr.org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осуществляется по протоколу </w:t>
            </w:r>
            <w:proofErr w:type="spellStart"/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https</w:t>
            </w:r>
            <w:proofErr w:type="spellEnd"/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Фрагменты адреса файла закодированы цифрами от 1 до 7. Запишите последовательность этих цифр, кодирующую адрес указанного файла в сети Интернет.</w:t>
            </w:r>
          </w:p>
          <w:p w:rsidR="00200114" w:rsidRPr="00200114" w:rsidRDefault="00200114" w:rsidP="00200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1) </w:t>
            </w:r>
            <w:proofErr w:type="spellStart"/>
            <w:proofErr w:type="gramStart"/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obr</w:t>
            </w:r>
            <w:proofErr w:type="spellEnd"/>
            <w:proofErr w:type="gramEnd"/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.  2) /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3) org   4</w:t>
            </w:r>
            <w:proofErr w:type="gramStart"/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) :</w:t>
            </w:r>
            <w:proofErr w:type="gramEnd"/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//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5) doc   6) </w:t>
            </w:r>
            <w:proofErr w:type="spellStart"/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rus.</w:t>
            </w:r>
            <w:proofErr w:type="spellEnd"/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7) https</w:t>
            </w: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200114" w:rsidRPr="00200114" w:rsidRDefault="00200114" w:rsidP="00200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пирожное &amp; выпечка    </w:t>
            </w:r>
            <w:proofErr w:type="gramStart"/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3200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пирожное</w:t>
            </w:r>
            <w:proofErr w:type="gramEnd"/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         8700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выпечка               7500</w:t>
            </w:r>
          </w:p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страниц будет найдено по запросу</w:t>
            </w:r>
          </w:p>
          <w:p w:rsidR="00200114" w:rsidRPr="00200114" w:rsidRDefault="00200114" w:rsidP="00200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пирожное | выпечка</w:t>
            </w: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рисунке –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К, 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проходящих через город Г?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011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276600" cy="1905000"/>
                  <wp:effectExtent l="0" t="0" r="0" b="0"/>
                  <wp:docPr id="7" name="Рисунок 7" descr="https://kpolyakov.spb.ru/cms/images/12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polyakov.spb.ru/cms/images/12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1284) 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      </w:r>
          </w:p>
          <w:p w:rsidR="00200114" w:rsidRPr="00200114" w:rsidRDefault="00200114" w:rsidP="00200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23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16</w:t>
            </w: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, 32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8</w:t>
            </w:r>
            <w:r w:rsidRPr="0020011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, 11110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одном из произведений </w:t>
            </w:r>
            <w:r w:rsidRPr="0020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И.С. Тургенева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текст которого приведён в подкаталоге </w:t>
            </w: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Тургенев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(архив </w:t>
            </w:r>
            <w:hyperlink r:id="rId8" w:history="1">
              <w:r w:rsidRPr="0020011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oge12.zip</w:t>
              </w:r>
            </w:hyperlink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присутствует эпизод, происходящий на речке </w:t>
            </w:r>
            <w:proofErr w:type="spellStart"/>
            <w:r w:rsidRPr="0020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Гнилотерке</w:t>
            </w:r>
            <w:proofErr w:type="spellEnd"/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 помощью поисковых средств операционной системы и текстового редактора выясните фамилию главного героя этого произведения.</w:t>
            </w: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файлов с расширением </w:t>
            </w: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txt</w:t>
            </w:r>
            <w:proofErr w:type="spellEnd"/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содержится в подкаталогах каталога </w:t>
            </w: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Проза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(архив </w:t>
            </w:r>
            <w:hyperlink r:id="rId9" w:history="1">
              <w:r w:rsidRPr="0020011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oge12.zip</w:t>
              </w:r>
            </w:hyperlink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)? В ответе укажите только число.</w:t>
            </w: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t>13.1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Распакуйте архив </w:t>
            </w:r>
            <w:hyperlink r:id="rId10" w:history="1">
              <w:r w:rsidRPr="0020011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bears.zip</w:t>
              </w:r>
            </w:hyperlink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Используя информацию и иллюстративный материал, содержащийся в файлах архива, создайте презентацию из трёх слайдов на тему </w:t>
            </w: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«Бурый медведь»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презентации должны содержаться краткие иллюстрированные сведения о внешнем виде, ареале обитания и образе жизни бурых медведей. Все слайды должны быть выполнены в едином стиле, каждый слайд должен быть озаглавлен. В презентации должен использоваться единый тип шрифта.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</w:t>
            </w: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 к оформлению презентации:</w:t>
            </w:r>
          </w:p>
          <w:p w:rsidR="00200114" w:rsidRPr="00200114" w:rsidRDefault="00200114" w:rsidP="00200114">
            <w:pPr>
              <w:numPr>
                <w:ilvl w:val="0"/>
                <w:numId w:val="1"/>
              </w:numPr>
              <w:spacing w:before="150"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 страницы (слайда): экран (16:9), ориентация альбомная.</w:t>
            </w:r>
          </w:p>
          <w:p w:rsidR="00200114" w:rsidRPr="00200114" w:rsidRDefault="00200114" w:rsidP="00200114">
            <w:pPr>
              <w:numPr>
                <w:ilvl w:val="0"/>
                <w:numId w:val="1"/>
              </w:numPr>
              <w:spacing w:before="150"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слайд – титульный слайд с названием презентации, в подзаголовке титульного слайда в качестве информации об авторе презентации указывается идентификационный номер участника экзамена.</w:t>
            </w:r>
          </w:p>
          <w:p w:rsidR="00200114" w:rsidRPr="00200114" w:rsidRDefault="00200114" w:rsidP="00200114">
            <w:pPr>
              <w:numPr>
                <w:ilvl w:val="0"/>
                <w:numId w:val="1"/>
              </w:numPr>
              <w:spacing w:before="150"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слайд – основная информация в соответствии с заданием, размещённая по образцу на рисунке макета слайда 2: заголовок слайда; два блока текста; два изображения.</w:t>
            </w:r>
          </w:p>
          <w:p w:rsidR="00200114" w:rsidRPr="00200114" w:rsidRDefault="00200114" w:rsidP="00200114">
            <w:pPr>
              <w:numPr>
                <w:ilvl w:val="0"/>
                <w:numId w:val="1"/>
              </w:numPr>
              <w:spacing w:before="150"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Третий слайд – дополнительная информация по теме презентации, размещённая по образцу на рисунке макета слайда 3: заголовок слайда; три 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изображения; три блока текста.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011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762500" cy="2800350"/>
                  <wp:effectExtent l="0" t="0" r="0" b="0"/>
                  <wp:docPr id="6" name="Рисунок 6" descr="https://kpolyakov.spb.ru/cms/images/14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polyakov.spb.ru/cms/images/14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114" w:rsidRPr="00200114" w:rsidRDefault="00200114" w:rsidP="00200114">
            <w:pPr>
              <w:numPr>
                <w:ilvl w:val="0"/>
                <w:numId w:val="1"/>
              </w:numPr>
              <w:spacing w:before="150"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шрифта: для названия презентации на титульном слайде – 40 пунктов; для подзаголовка на титульном слайде и заголовков слайдов – 24 пункта; для подзаголовков на втором и третьем слайдах и для основного текста – 20 пунктов. Текст не должен перекрывать основные изображения или сливаться с фоном.</w:t>
            </w: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lastRenderedPageBreak/>
              <w:t>13.2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Создайте в текстовом редакторе документ и напишите в нём следующий текст, точно воспроизведя всё оформление текста, имеющееся в образце. Данный текст должен быть написан шрифтом размером 14 пунктов. Основной текст выровнен по ширине, и первая строка абзаца имеет отступ 1 см. В тексте есть слова, выделенные жирным шрифтом, курсивом и подчёркиванием.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011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810250" cy="1828800"/>
                  <wp:effectExtent l="0" t="0" r="0" b="0"/>
                  <wp:docPr id="5" name="Рисунок 5" descr="https://kpolyakov.spb.ru/cms/images/15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polyakov.spb.ru/cms/images/15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электронную таблицу занесли данные о тестировании учеников по выбранным ими предметам. В столбце A записан код округа, в котором учится ученик; в столбце B – фамилия; в столбце C – выбранный учеником предмет; в столбце D – тестовый балл. Всего в электронную таблицу были занесены данные 1000 учеников.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011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095750" cy="1114425"/>
                  <wp:effectExtent l="0" t="0" r="0" b="9525"/>
                  <wp:docPr id="4" name="Рисунок 4" descr="https://kpolyakov.spb.ru/cms/images/14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polyakov.spb.ru/cms/images/14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данных, содержащихся в этой </w:t>
            </w:r>
            <w:hyperlink r:id="rId14" w:history="1">
              <w:r w:rsidRPr="0020011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таб</w:t>
              </w:r>
              <w:bookmarkStart w:id="0" w:name="_GoBack"/>
              <w:bookmarkEnd w:id="0"/>
              <w:r w:rsidRPr="0020011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л</w:t>
              </w:r>
              <w:r w:rsidRPr="0020011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ице</w:t>
              </w:r>
            </w:hyperlink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выполните задания.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Определите, сколько учеников, которые проходили тестирование по информатике, набрали более 600 баллов. Ответ запишите в ячейку H2 таблицы.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Найдите средний тестовый балл учеников, которые проходили тестирование по информатике. Ответ запишите в ячейку H3 таблицы с точностью не менее двух знаков после запятой.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Постройте круговую диаграмму, отображающую соотношение числа участников из округов с кодами «В», «</w:t>
            </w:r>
            <w:proofErr w:type="spellStart"/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</w:t>
            </w:r>
            <w:proofErr w:type="spellEnd"/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«З». Левый верхний угол диаграммы разместите вблизи ячейки G6.</w:t>
            </w:r>
          </w:p>
        </w:tc>
      </w:tr>
      <w:tr w:rsidR="00200114" w:rsidRPr="00200114" w:rsidTr="00200114">
        <w:tc>
          <w:tcPr>
            <w:tcW w:w="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14" w:rsidRPr="00200114" w:rsidRDefault="00200114" w:rsidP="00200114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000000" w:frame="1"/>
                <w:lang w:eastAsia="ru-RU"/>
              </w:rPr>
              <w:lastRenderedPageBreak/>
              <w:t>15.2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00114" w:rsidRPr="00200114" w:rsidRDefault="00200114" w:rsidP="00200114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программу, которая в последовательности натуральных чисел определяет минимальное число, оканчивающееся на 4. Программа получает на вход количество чисел в последовательности, а затем сами числа. В последовательности всегда имеется число, оканчивающееся на 4. Количество чисел не превышает 1000. Введённые числа не превышают 30 000. Программа должна вывести одно число – минимальное число, оканчивающееся на 4. Пример работы программы:</w:t>
            </w:r>
            <w:r w:rsidRPr="0020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011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476750" cy="914400"/>
                  <wp:effectExtent l="0" t="0" r="0" b="0"/>
                  <wp:docPr id="1" name="Рисунок 1" descr="https://kpolyakov.spb.ru/cms/images/9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kpolyakov.spb.ru/cms/images/9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343" w:rsidRDefault="00CF4343" w:rsidP="00495570">
      <w:pPr>
        <w:tabs>
          <w:tab w:val="left" w:pos="567"/>
        </w:tabs>
      </w:pPr>
    </w:p>
    <w:sectPr w:rsidR="00CF4343" w:rsidSect="00495570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55ABC"/>
    <w:multiLevelType w:val="multilevel"/>
    <w:tmpl w:val="759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0A"/>
    <w:rsid w:val="00142691"/>
    <w:rsid w:val="00200114"/>
    <w:rsid w:val="0041400A"/>
    <w:rsid w:val="00495570"/>
    <w:rsid w:val="007346BD"/>
    <w:rsid w:val="00AF34D8"/>
    <w:rsid w:val="00C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B7C98-1100-400B-94ED-1A84337E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011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00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0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0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MnOCeoijLZ8PhQ" TargetMode="External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image" Target="media/image7.gif"/><Relationship Id="rId10" Type="http://schemas.openxmlformats.org/officeDocument/2006/relationships/hyperlink" Target="https://kpolyakov.spb.ru/cms/files/bears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MnOCeoijLZ8PhQ" TargetMode="External"/><Relationship Id="rId14" Type="http://schemas.openxmlformats.org/officeDocument/2006/relationships/hyperlink" Target="https://kpolyakov.spb.ru/cms/files/okrug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Гиндуллина Наталья Геннадиевна</dc:creator>
  <cp:keywords/>
  <dc:description/>
  <cp:lastModifiedBy>Гиндуллина Наталья Геннадиевна</cp:lastModifiedBy>
  <cp:revision>2</cp:revision>
  <dcterms:created xsi:type="dcterms:W3CDTF">2024-04-02T04:44:00Z</dcterms:created>
  <dcterms:modified xsi:type="dcterms:W3CDTF">2024-04-02T04:44:00Z</dcterms:modified>
</cp:coreProperties>
</file>