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FD" w:rsidRPr="005E69FD" w:rsidRDefault="005E69FD" w:rsidP="005E69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E69FD">
        <w:rPr>
          <w:rStyle w:val="blk"/>
          <w:rFonts w:ascii="Times New Roman" w:hAnsi="Times New Roman" w:cs="Times New Roman"/>
          <w:sz w:val="28"/>
          <w:szCs w:val="28"/>
        </w:rPr>
        <w:t>Руководителю образовательной</w:t>
      </w:r>
    </w:p>
    <w:p w:rsidR="005E69FD" w:rsidRPr="005E69FD" w:rsidRDefault="005E69FD" w:rsidP="005E69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E69FD">
        <w:rPr>
          <w:rStyle w:val="blk"/>
          <w:rFonts w:ascii="Times New Roman" w:hAnsi="Times New Roman" w:cs="Times New Roman"/>
          <w:sz w:val="28"/>
          <w:szCs w:val="28"/>
        </w:rPr>
        <w:t>организации</w:t>
      </w:r>
    </w:p>
    <w:p w:rsidR="005E69FD" w:rsidRPr="005E69FD" w:rsidRDefault="005E69FD" w:rsidP="005E69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Style w:val="blk"/>
          <w:rFonts w:ascii="Times New Roman" w:hAnsi="Times New Roman" w:cs="Times New Roman"/>
          <w:sz w:val="28"/>
          <w:szCs w:val="28"/>
        </w:rPr>
      </w:pPr>
      <w:r w:rsidRPr="005E69FD">
        <w:rPr>
          <w:rStyle w:val="blk"/>
          <w:rFonts w:ascii="Times New Roman" w:hAnsi="Times New Roman" w:cs="Times New Roman"/>
          <w:sz w:val="28"/>
          <w:szCs w:val="28"/>
        </w:rPr>
        <w:t>МБВ(с)ОУО(с)ОШ № 1</w:t>
      </w:r>
    </w:p>
    <w:p w:rsidR="005E69FD" w:rsidRPr="005E69FD" w:rsidRDefault="005E69FD" w:rsidP="005E69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Style w:val="blk"/>
          <w:rFonts w:ascii="Times New Roman" w:hAnsi="Times New Roman" w:cs="Times New Roman"/>
          <w:sz w:val="28"/>
          <w:szCs w:val="28"/>
        </w:rPr>
      </w:pPr>
      <w:r w:rsidRPr="005E69FD">
        <w:rPr>
          <w:rStyle w:val="blk"/>
          <w:rFonts w:ascii="Times New Roman" w:hAnsi="Times New Roman" w:cs="Times New Roman"/>
          <w:sz w:val="28"/>
          <w:szCs w:val="28"/>
        </w:rPr>
        <w:t>Леоновой Татьяне Викторовне</w:t>
      </w:r>
    </w:p>
    <w:p w:rsidR="005E69FD" w:rsidRPr="005E69FD" w:rsidRDefault="005E69FD" w:rsidP="005E69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5E69FD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5E69FD" w:rsidRPr="00D63B06" w:rsidRDefault="005E69FD" w:rsidP="005E69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dst101752"/>
      <w:bookmarkEnd w:id="0"/>
      <w:r w:rsidRPr="00D63B06"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:rsidR="005E69FD" w:rsidRPr="00532CD8" w:rsidRDefault="005E69FD" w:rsidP="005E69FD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5E69FD" w:rsidRPr="00532CD8" w:rsidTr="005F3561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bookmarkStart w:id="1" w:name="dst101753"/>
            <w:bookmarkEnd w:id="1"/>
            <w:r w:rsidRPr="00532CD8">
              <w:rPr>
                <w:rStyle w:val="blk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  <w:tr w:rsidR="005E69FD" w:rsidRPr="00273889" w:rsidTr="005F356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9FD" w:rsidRPr="00273889" w:rsidRDefault="005E69FD" w:rsidP="005F3561">
            <w:r w:rsidRPr="00273889"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E69FD" w:rsidRPr="00273889" w:rsidRDefault="005E69FD" w:rsidP="005F3561">
            <w:bookmarkStart w:id="2" w:name="dst101754"/>
            <w:bookmarkEnd w:id="2"/>
            <w:r w:rsidRPr="00273889">
              <w:rPr>
                <w:rStyle w:val="blk"/>
              </w:rPr>
              <w:t>фамилия</w:t>
            </w:r>
          </w:p>
        </w:tc>
      </w:tr>
      <w:tr w:rsidR="005E69FD" w:rsidRPr="00532CD8" w:rsidTr="005F3561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  <w:tr w:rsidR="005E69FD" w:rsidRPr="00273889" w:rsidTr="005F356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9FD" w:rsidRPr="00273889" w:rsidRDefault="005E69FD" w:rsidP="005F3561">
            <w:r w:rsidRPr="00273889"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E69FD" w:rsidRPr="00273889" w:rsidRDefault="005E69FD" w:rsidP="005F3561">
            <w:bookmarkStart w:id="3" w:name="dst101755"/>
            <w:bookmarkEnd w:id="3"/>
            <w:r w:rsidRPr="00273889">
              <w:rPr>
                <w:rStyle w:val="blk"/>
              </w:rPr>
              <w:t>имя</w:t>
            </w:r>
          </w:p>
        </w:tc>
      </w:tr>
      <w:tr w:rsidR="005E69FD" w:rsidRPr="00532CD8" w:rsidTr="005F3561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  <w:tr w:rsidR="005E69FD" w:rsidRPr="00273889" w:rsidTr="005F356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9FD" w:rsidRPr="00273889" w:rsidRDefault="005E69FD" w:rsidP="005F3561">
            <w:r w:rsidRPr="00273889"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  <w:hideMark/>
          </w:tcPr>
          <w:p w:rsidR="005E69FD" w:rsidRPr="00273889" w:rsidRDefault="005E69FD" w:rsidP="005F3561">
            <w:bookmarkStart w:id="4" w:name="dst101756"/>
            <w:bookmarkEnd w:id="4"/>
            <w:r w:rsidRPr="00273889">
              <w:rPr>
                <w:rStyle w:val="blk"/>
              </w:rPr>
              <w:t>отчество</w:t>
            </w:r>
          </w:p>
        </w:tc>
      </w:tr>
    </w:tbl>
    <w:p w:rsidR="005E69FD" w:rsidRPr="00532CD8" w:rsidRDefault="005E69FD" w:rsidP="005E69FD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650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299"/>
        <w:gridCol w:w="299"/>
        <w:gridCol w:w="111"/>
        <w:gridCol w:w="354"/>
        <w:gridCol w:w="354"/>
        <w:gridCol w:w="365"/>
        <w:gridCol w:w="334"/>
        <w:gridCol w:w="334"/>
        <w:gridCol w:w="334"/>
        <w:gridCol w:w="335"/>
      </w:tblGrid>
      <w:tr w:rsidR="005E69FD" w:rsidRPr="00532CD8" w:rsidTr="005F3561">
        <w:trPr>
          <w:tblCellSpacing w:w="0" w:type="dxa"/>
        </w:trPr>
        <w:tc>
          <w:tcPr>
            <w:tcW w:w="3382" w:type="dxa"/>
            <w:tcBorders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bookmarkStart w:id="5" w:name="dst101757"/>
            <w:bookmarkEnd w:id="5"/>
            <w:r w:rsidRPr="00532CD8">
              <w:rPr>
                <w:rStyle w:val="blk"/>
                <w:szCs w:val="28"/>
              </w:rPr>
              <w:t>Дата рождения: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bookmarkStart w:id="6" w:name="dst101758"/>
            <w:bookmarkEnd w:id="6"/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bookmarkStart w:id="7" w:name="dst101759"/>
            <w:bookmarkEnd w:id="7"/>
          </w:p>
        </w:tc>
        <w:tc>
          <w:tcPr>
            <w:tcW w:w="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bookmarkStart w:id="8" w:name="dst101760"/>
            <w:bookmarkEnd w:id="8"/>
            <w:r w:rsidRPr="00532CD8">
              <w:rPr>
                <w:rStyle w:val="blk"/>
                <w:szCs w:val="28"/>
              </w:rPr>
              <w:t>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bookmarkStart w:id="9" w:name="dst101761"/>
            <w:bookmarkEnd w:id="9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bookmarkStart w:id="10" w:name="dst101762"/>
            <w:bookmarkEnd w:id="10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bookmarkStart w:id="11" w:name="dst101763"/>
            <w:bookmarkEnd w:id="11"/>
            <w:r w:rsidRPr="00532CD8">
              <w:rPr>
                <w:rStyle w:val="blk"/>
                <w:szCs w:val="28"/>
              </w:rPr>
              <w:t>.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bookmarkStart w:id="12" w:name="dst101764"/>
            <w:bookmarkEnd w:id="12"/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bookmarkStart w:id="13" w:name="dst101765"/>
            <w:bookmarkEnd w:id="13"/>
          </w:p>
        </w:tc>
      </w:tr>
    </w:tbl>
    <w:p w:rsidR="005E69FD" w:rsidRPr="00532CD8" w:rsidRDefault="005E69FD" w:rsidP="005E69FD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p w:rsidR="005E69FD" w:rsidRPr="008266D5" w:rsidRDefault="005E69FD" w:rsidP="005E69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14" w:name="dst101766"/>
      <w:bookmarkEnd w:id="14"/>
      <w:r w:rsidRPr="008266D5">
        <w:rPr>
          <w:rStyle w:val="blk"/>
          <w:rFonts w:ascii="Times New Roman" w:hAnsi="Times New Roman" w:cs="Times New Roman"/>
          <w:szCs w:val="28"/>
        </w:rPr>
        <w:t>Наименование документа, удостоверяющего личность</w:t>
      </w:r>
    </w:p>
    <w:p w:rsidR="005E69FD" w:rsidRPr="00532CD8" w:rsidRDefault="005E69FD" w:rsidP="005E69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532CD8">
        <w:rPr>
          <w:rStyle w:val="blk"/>
          <w:rFonts w:cs="Times New Roman"/>
          <w:szCs w:val="28"/>
        </w:rPr>
        <w:t>__</w:t>
      </w:r>
      <w:r>
        <w:rPr>
          <w:rStyle w:val="blk"/>
          <w:rFonts w:cs="Times New Roman"/>
          <w:szCs w:val="28"/>
        </w:rPr>
        <w:t>____________</w:t>
      </w:r>
      <w:r w:rsidRPr="00532CD8">
        <w:rPr>
          <w:rStyle w:val="blk"/>
          <w:rFonts w:cs="Times New Roman"/>
          <w:szCs w:val="28"/>
        </w:rPr>
        <w:t>______________________________________________________________</w:t>
      </w:r>
    </w:p>
    <w:p w:rsidR="005E69FD" w:rsidRPr="00532CD8" w:rsidRDefault="005E69FD" w:rsidP="005E69FD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8505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136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5E69FD" w:rsidRPr="00532CD8" w:rsidTr="005F3561">
        <w:trPr>
          <w:tblCellSpacing w:w="0" w:type="dxa"/>
        </w:trPr>
        <w:tc>
          <w:tcPr>
            <w:tcW w:w="1115" w:type="dxa"/>
            <w:tcBorders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bookmarkStart w:id="15" w:name="dst101767"/>
            <w:bookmarkEnd w:id="15"/>
            <w:r w:rsidRPr="00532CD8">
              <w:rPr>
                <w:rStyle w:val="blk"/>
                <w:szCs w:val="28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bookmarkStart w:id="16" w:name="dst101768"/>
            <w:bookmarkEnd w:id="16"/>
            <w:r>
              <w:rPr>
                <w:rStyle w:val="blk"/>
                <w:szCs w:val="28"/>
              </w:rPr>
              <w:t xml:space="preserve">   </w:t>
            </w:r>
            <w:r w:rsidRPr="00532CD8">
              <w:rPr>
                <w:rStyle w:val="blk"/>
                <w:szCs w:val="28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5E69FD" w:rsidRPr="00532CD8" w:rsidRDefault="005E69FD" w:rsidP="005E69FD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00"/>
        <w:gridCol w:w="1492"/>
        <w:gridCol w:w="351"/>
        <w:gridCol w:w="1441"/>
      </w:tblGrid>
      <w:tr w:rsidR="005E69FD" w:rsidRPr="00532CD8" w:rsidTr="005F3561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bookmarkStart w:id="17" w:name="dst101769"/>
            <w:bookmarkEnd w:id="17"/>
            <w:r w:rsidRPr="00532CD8">
              <w:rPr>
                <w:rStyle w:val="blk"/>
                <w:szCs w:val="28"/>
              </w:rPr>
              <w:t>Пол: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bookmarkStart w:id="18" w:name="dst101770"/>
            <w:bookmarkEnd w:id="18"/>
            <w:r w:rsidRPr="00532CD8">
              <w:rPr>
                <w:rStyle w:val="blk"/>
                <w:szCs w:val="28"/>
              </w:rPr>
              <w:t>Мужской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lef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bookmarkStart w:id="19" w:name="dst101771"/>
            <w:bookmarkEnd w:id="19"/>
            <w:r w:rsidRPr="00532CD8">
              <w:rPr>
                <w:rStyle w:val="blk"/>
                <w:szCs w:val="28"/>
              </w:rPr>
              <w:t>Женский</w:t>
            </w:r>
          </w:p>
        </w:tc>
      </w:tr>
    </w:tbl>
    <w:p w:rsidR="005E69FD" w:rsidRPr="00532CD8" w:rsidRDefault="005E69FD" w:rsidP="005E69FD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p w:rsidR="005E69FD" w:rsidRPr="008266D5" w:rsidRDefault="005E69FD" w:rsidP="005E69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20" w:name="dst101772"/>
      <w:bookmarkEnd w:id="20"/>
      <w:r w:rsidRPr="008266D5">
        <w:rPr>
          <w:rStyle w:val="blk"/>
          <w:rFonts w:ascii="Times New Roman" w:hAnsi="Times New Roman" w:cs="Times New Roman"/>
          <w:szCs w:val="28"/>
        </w:rPr>
        <w:t>Прошу зарегистрировать меня для участия в итоговом</w:t>
      </w:r>
    </w:p>
    <w:p w:rsidR="005E69FD" w:rsidRPr="008266D5" w:rsidRDefault="005E69FD" w:rsidP="005E69FD">
      <w:pPr>
        <w:rPr>
          <w:sz w:val="28"/>
          <w:szCs w:val="28"/>
        </w:rPr>
      </w:pPr>
      <w:r w:rsidRPr="008266D5">
        <w:rPr>
          <w:rStyle w:val="nobr"/>
          <w:sz w:val="28"/>
          <w:szCs w:val="28"/>
        </w:rPr>
        <w:t> </w:t>
      </w:r>
    </w:p>
    <w:tbl>
      <w:tblPr>
        <w:tblW w:w="536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567"/>
        <w:gridCol w:w="2126"/>
        <w:gridCol w:w="567"/>
      </w:tblGrid>
      <w:tr w:rsidR="005E69FD" w:rsidRPr="008266D5" w:rsidTr="005F3561">
        <w:trPr>
          <w:tblCellSpacing w:w="0" w:type="dxa"/>
        </w:trPr>
        <w:tc>
          <w:tcPr>
            <w:tcW w:w="2107" w:type="dxa"/>
            <w:vAlign w:val="center"/>
            <w:hideMark/>
          </w:tcPr>
          <w:p w:rsidR="005E69FD" w:rsidRPr="008266D5" w:rsidRDefault="005E69FD" w:rsidP="005F3561">
            <w:pPr>
              <w:rPr>
                <w:sz w:val="28"/>
                <w:szCs w:val="28"/>
              </w:rPr>
            </w:pPr>
            <w:bookmarkStart w:id="21" w:name="dst101773"/>
            <w:bookmarkEnd w:id="21"/>
            <w:r w:rsidRPr="008266D5">
              <w:rPr>
                <w:rStyle w:val="blk"/>
                <w:szCs w:val="28"/>
              </w:rPr>
              <w:t>сочинении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FD" w:rsidRPr="008266D5" w:rsidRDefault="005E69FD" w:rsidP="005F3561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5E69FD" w:rsidRPr="008266D5" w:rsidRDefault="005E69FD" w:rsidP="005F3561">
            <w:pPr>
              <w:ind w:firstLine="540"/>
              <w:rPr>
                <w:sz w:val="28"/>
                <w:szCs w:val="28"/>
              </w:rPr>
            </w:pPr>
            <w:bookmarkStart w:id="22" w:name="dst101774"/>
            <w:bookmarkEnd w:id="22"/>
            <w:r w:rsidRPr="008266D5">
              <w:rPr>
                <w:rStyle w:val="blk"/>
                <w:szCs w:val="28"/>
              </w:rPr>
              <w:t>изложении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FD" w:rsidRPr="008266D5" w:rsidRDefault="005E69FD" w:rsidP="005F3561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5E69FD" w:rsidRPr="008266D5" w:rsidRDefault="005E69FD" w:rsidP="005E69FD">
      <w:pPr>
        <w:rPr>
          <w:sz w:val="28"/>
          <w:szCs w:val="28"/>
        </w:rPr>
      </w:pPr>
      <w:r w:rsidRPr="008266D5">
        <w:rPr>
          <w:rStyle w:val="nobr"/>
          <w:sz w:val="28"/>
          <w:szCs w:val="28"/>
        </w:rPr>
        <w:t> </w:t>
      </w:r>
    </w:p>
    <w:p w:rsidR="005E69FD" w:rsidRPr="008266D5" w:rsidRDefault="005E69FD" w:rsidP="005E69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1775"/>
      <w:bookmarkEnd w:id="23"/>
      <w:r w:rsidRPr="008266D5">
        <w:rPr>
          <w:rStyle w:val="blk"/>
          <w:rFonts w:ascii="Times New Roman" w:hAnsi="Times New Roman" w:cs="Times New Roman"/>
          <w:szCs w:val="28"/>
        </w:rPr>
        <w:t>для   получения   допуска   к   государственной   итоговой   аттестации  по</w:t>
      </w:r>
      <w:r>
        <w:rPr>
          <w:rStyle w:val="blk"/>
          <w:rFonts w:ascii="Times New Roman" w:hAnsi="Times New Roman" w:cs="Times New Roman"/>
          <w:szCs w:val="28"/>
        </w:rPr>
        <w:t xml:space="preserve"> </w:t>
      </w:r>
      <w:r w:rsidRPr="008266D5">
        <w:rPr>
          <w:rStyle w:val="blk"/>
          <w:rFonts w:ascii="Times New Roman" w:hAnsi="Times New Roman" w:cs="Times New Roman"/>
          <w:szCs w:val="28"/>
        </w:rPr>
        <w:t>образовательным программам среднего общего образования.</w:t>
      </w:r>
    </w:p>
    <w:p w:rsidR="005E69FD" w:rsidRPr="008266D5" w:rsidRDefault="005E69FD" w:rsidP="005E69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8266D5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5E69FD" w:rsidRPr="008266D5" w:rsidRDefault="005E69FD" w:rsidP="005E69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1776"/>
      <w:bookmarkEnd w:id="24"/>
      <w:r w:rsidRPr="008266D5">
        <w:rPr>
          <w:rStyle w:val="blk"/>
          <w:rFonts w:ascii="Times New Roman" w:hAnsi="Times New Roman" w:cs="Times New Roman"/>
          <w:szCs w:val="28"/>
        </w:rPr>
        <w:t>Прошу  для  написания  итогового  сочинения  (изложения)  создать  условия, учитывающие  состояние  здоровья,  особенности  психофизического  развития, подтверждаемые:</w:t>
      </w:r>
    </w:p>
    <w:tbl>
      <w:tblPr>
        <w:tblW w:w="995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42"/>
        <w:gridCol w:w="8289"/>
        <w:gridCol w:w="689"/>
        <w:gridCol w:w="142"/>
      </w:tblGrid>
      <w:tr w:rsidR="005E69FD" w:rsidRPr="00532CD8" w:rsidTr="005F3561">
        <w:trPr>
          <w:gridBefore w:val="1"/>
          <w:gridAfter w:val="1"/>
          <w:wBefore w:w="689" w:type="dxa"/>
          <w:wAfter w:w="142" w:type="dxa"/>
          <w:tblCellSpacing w:w="0" w:type="dxa"/>
        </w:trPr>
        <w:tc>
          <w:tcPr>
            <w:tcW w:w="9120" w:type="dxa"/>
            <w:gridSpan w:val="3"/>
            <w:vAlign w:val="center"/>
            <w:hideMark/>
          </w:tcPr>
          <w:p w:rsidR="005E69FD" w:rsidRDefault="005E69FD" w:rsidP="005F3561">
            <w:pPr>
              <w:rPr>
                <w:rStyle w:val="nobr"/>
              </w:rPr>
            </w:pPr>
            <w:bookmarkStart w:id="25" w:name="dst101777"/>
            <w:bookmarkEnd w:id="25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7BC3EE" wp14:editId="3E182FD8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98425</wp:posOffset>
                      </wp:positionV>
                      <wp:extent cx="310515" cy="258445"/>
                      <wp:effectExtent l="0" t="0" r="13335" b="2730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9C511" id="Прямоугольник 8" o:spid="_x0000_s1026" style="position:absolute;margin-left:-31.6pt;margin-top:7.75pt;width:24.4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"/>
                  </w:pict>
                </mc:Fallback>
              </mc:AlternateContent>
            </w:r>
          </w:p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blk"/>
                <w:szCs w:val="28"/>
              </w:rPr>
              <w:t>Копией рекомендаций психолого-медико-педагогической комиссии</w:t>
            </w:r>
          </w:p>
        </w:tc>
      </w:tr>
      <w:tr w:rsidR="005E69FD" w:rsidRPr="00532CD8" w:rsidTr="005F3561">
        <w:trPr>
          <w:gridBefore w:val="1"/>
          <w:gridAfter w:val="1"/>
          <w:wBefore w:w="689" w:type="dxa"/>
          <w:wAfter w:w="142" w:type="dxa"/>
          <w:tblCellSpacing w:w="0" w:type="dxa"/>
        </w:trPr>
        <w:tc>
          <w:tcPr>
            <w:tcW w:w="9120" w:type="dxa"/>
            <w:gridSpan w:val="3"/>
            <w:vAlign w:val="center"/>
            <w:hideMark/>
          </w:tcPr>
          <w:p w:rsidR="005E69FD" w:rsidRDefault="005E69FD" w:rsidP="005F3561">
            <w:pPr>
              <w:jc w:val="both"/>
              <w:rPr>
                <w:rStyle w:val="blk"/>
                <w:szCs w:val="28"/>
              </w:rPr>
            </w:pPr>
            <w:bookmarkStart w:id="26" w:name="dst101778"/>
            <w:bookmarkEnd w:id="26"/>
          </w:p>
          <w:p w:rsidR="005E69FD" w:rsidRPr="00532CD8" w:rsidRDefault="005E69FD" w:rsidP="005F356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F035A7" wp14:editId="5A472CBF">
                      <wp:simplePos x="0" y="0"/>
                      <wp:positionH relativeFrom="column">
                        <wp:posOffset>-396875</wp:posOffset>
                      </wp:positionH>
                      <wp:positionV relativeFrom="paragraph">
                        <wp:posOffset>11430</wp:posOffset>
                      </wp:positionV>
                      <wp:extent cx="310515" cy="258445"/>
                      <wp:effectExtent l="0" t="0" r="13335" b="273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F1699" id="Прямоугольник 1" o:spid="_x0000_s1026" style="position:absolute;margin-left:-31.25pt;margin-top:.9pt;width:24.4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"/>
                  </w:pict>
                </mc:Fallback>
              </mc:AlternateContent>
            </w:r>
            <w:r w:rsidRPr="00532CD8">
              <w:rPr>
                <w:rStyle w:val="blk"/>
                <w:szCs w:val="28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5E69FD" w:rsidRPr="00532CD8" w:rsidTr="005F3561">
        <w:trPr>
          <w:gridAfter w:val="2"/>
          <w:wAfter w:w="831" w:type="dxa"/>
          <w:tblCellSpacing w:w="0" w:type="dxa"/>
        </w:trPr>
        <w:tc>
          <w:tcPr>
            <w:tcW w:w="9120" w:type="dxa"/>
            <w:gridSpan w:val="3"/>
            <w:tcBorders>
              <w:bottom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  <w:tr w:rsidR="005E69FD" w:rsidRPr="00532CD8" w:rsidTr="005F3561">
        <w:trPr>
          <w:gridAfter w:val="2"/>
          <w:wAfter w:w="831" w:type="dxa"/>
          <w:tblCellSpacing w:w="0" w:type="dxa"/>
        </w:trPr>
        <w:tc>
          <w:tcPr>
            <w:tcW w:w="9120" w:type="dxa"/>
            <w:gridSpan w:val="3"/>
            <w:vAlign w:val="center"/>
            <w:hideMark/>
          </w:tcPr>
          <w:p w:rsidR="005E69FD" w:rsidRPr="00532CD8" w:rsidRDefault="005E69FD" w:rsidP="005F3561">
            <w:pPr>
              <w:jc w:val="center"/>
              <w:rPr>
                <w:sz w:val="28"/>
                <w:szCs w:val="28"/>
              </w:rPr>
            </w:pPr>
            <w:bookmarkStart w:id="27" w:name="dst101779"/>
            <w:bookmarkEnd w:id="27"/>
            <w:r w:rsidRPr="00532CD8">
              <w:rPr>
                <w:rStyle w:val="blk"/>
                <w:szCs w:val="28"/>
              </w:rPr>
              <w:t>Указать дополнительные условия, учитывающие состояние здоровья, особенности</w:t>
            </w:r>
            <w:r>
              <w:rPr>
                <w:rStyle w:val="blk"/>
                <w:szCs w:val="28"/>
              </w:rPr>
              <w:t xml:space="preserve"> </w:t>
            </w:r>
            <w:r w:rsidRPr="00532CD8">
              <w:rPr>
                <w:rStyle w:val="blk"/>
                <w:szCs w:val="28"/>
              </w:rPr>
              <w:t>психофизического развития</w:t>
            </w:r>
          </w:p>
        </w:tc>
      </w:tr>
      <w:tr w:rsidR="005E69FD" w:rsidRPr="00532CD8" w:rsidTr="005F3561">
        <w:trPr>
          <w:gridBefore w:val="2"/>
          <w:wBefore w:w="831" w:type="dxa"/>
          <w:tblCellSpacing w:w="0" w:type="dxa"/>
        </w:trPr>
        <w:tc>
          <w:tcPr>
            <w:tcW w:w="9120" w:type="dxa"/>
            <w:gridSpan w:val="3"/>
            <w:vAlign w:val="center"/>
            <w:hideMark/>
          </w:tcPr>
          <w:p w:rsidR="005E69FD" w:rsidRDefault="005E69FD" w:rsidP="005F3561">
            <w:pPr>
              <w:rPr>
                <w:sz w:val="28"/>
                <w:szCs w:val="28"/>
              </w:rPr>
            </w:pPr>
            <w:bookmarkStart w:id="28" w:name="dst101780"/>
            <w:bookmarkEnd w:id="28"/>
          </w:p>
          <w:p w:rsidR="005E69FD" w:rsidRDefault="005E69FD" w:rsidP="005F3561">
            <w:pPr>
              <w:rPr>
                <w:rStyle w:val="blk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C767F" wp14:editId="62AAE18B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-59055</wp:posOffset>
                      </wp:positionV>
                      <wp:extent cx="310515" cy="258445"/>
                      <wp:effectExtent l="0" t="0" r="13335" b="273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10F6F" id="Прямоугольник 2" o:spid="_x0000_s1026" style="position:absolute;margin-left:-31.35pt;margin-top:-4.65pt;width:24.4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"/>
                  </w:pict>
                </mc:Fallback>
              </mc:AlternateContent>
            </w:r>
            <w:r w:rsidRPr="00532CD8">
              <w:rPr>
                <w:rStyle w:val="blk"/>
                <w:szCs w:val="28"/>
              </w:rPr>
              <w:t>Увеличение продолжительности написания итогового сочинения (изложения) на 1,5 часа</w:t>
            </w:r>
          </w:p>
          <w:p w:rsidR="005E69FD" w:rsidRDefault="005E69FD" w:rsidP="005F3561">
            <w:pPr>
              <w:rPr>
                <w:rStyle w:val="blk"/>
                <w:szCs w:val="28"/>
              </w:rPr>
            </w:pPr>
          </w:p>
          <w:p w:rsidR="005E69FD" w:rsidRDefault="005E69FD" w:rsidP="005F3561">
            <w:pPr>
              <w:rPr>
                <w:rStyle w:val="blk"/>
                <w:szCs w:val="28"/>
              </w:rPr>
            </w:pPr>
          </w:p>
          <w:p w:rsidR="005E69FD" w:rsidRDefault="005E69FD" w:rsidP="005F35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9B71A1" wp14:editId="7663090C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20320</wp:posOffset>
                      </wp:positionV>
                      <wp:extent cx="310515" cy="258445"/>
                      <wp:effectExtent l="0" t="0" r="13335" b="2730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E1FAD" id="Прямоугольник 7" o:spid="_x0000_s1026" style="position:absolute;margin-left:-30.4pt;margin-top:1.6pt;width:24.4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>И</w:t>
            </w:r>
            <w:r w:rsidRPr="007B3019">
              <w:rPr>
                <w:sz w:val="28"/>
                <w:szCs w:val="28"/>
              </w:rPr>
              <w:t>ное (указать при необходимости)</w:t>
            </w:r>
          </w:p>
          <w:p w:rsidR="005E69FD" w:rsidRPr="00532CD8" w:rsidRDefault="005E69FD" w:rsidP="005F3561">
            <w:pPr>
              <w:rPr>
                <w:sz w:val="28"/>
                <w:szCs w:val="28"/>
              </w:rPr>
            </w:pPr>
          </w:p>
        </w:tc>
      </w:tr>
      <w:tr w:rsidR="005E69FD" w:rsidRPr="00532CD8" w:rsidTr="005F3561">
        <w:trPr>
          <w:gridAfter w:val="2"/>
          <w:wAfter w:w="831" w:type="dxa"/>
          <w:tblCellSpacing w:w="0" w:type="dxa"/>
        </w:trPr>
        <w:tc>
          <w:tcPr>
            <w:tcW w:w="91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bookmarkStart w:id="29" w:name="dst101781"/>
            <w:bookmarkEnd w:id="29"/>
          </w:p>
        </w:tc>
      </w:tr>
      <w:tr w:rsidR="005E69FD" w:rsidRPr="00532CD8" w:rsidTr="005F3561">
        <w:trPr>
          <w:gridAfter w:val="2"/>
          <w:wAfter w:w="831" w:type="dxa"/>
          <w:tblCellSpacing w:w="0" w:type="dxa"/>
        </w:trPr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</w:p>
        </w:tc>
      </w:tr>
      <w:tr w:rsidR="005E69FD" w:rsidRPr="00532CD8" w:rsidTr="005F3561">
        <w:trPr>
          <w:gridAfter w:val="2"/>
          <w:wAfter w:w="831" w:type="dxa"/>
          <w:tblCellSpacing w:w="0" w:type="dxa"/>
        </w:trPr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</w:p>
        </w:tc>
      </w:tr>
      <w:tr w:rsidR="005E69FD" w:rsidRPr="00532CD8" w:rsidTr="005F3561">
        <w:trPr>
          <w:gridAfter w:val="2"/>
          <w:wAfter w:w="831" w:type="dxa"/>
          <w:tblCellSpacing w:w="0" w:type="dxa"/>
        </w:trPr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</w:p>
        </w:tc>
      </w:tr>
      <w:tr w:rsidR="005E69FD" w:rsidRPr="00532CD8" w:rsidTr="005F3561">
        <w:trPr>
          <w:gridAfter w:val="2"/>
          <w:wAfter w:w="831" w:type="dxa"/>
          <w:tblCellSpacing w:w="0" w:type="dxa"/>
        </w:trPr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</w:p>
        </w:tc>
      </w:tr>
      <w:tr w:rsidR="005E69FD" w:rsidRPr="00532CD8" w:rsidTr="005F3561">
        <w:trPr>
          <w:gridAfter w:val="2"/>
          <w:wAfter w:w="831" w:type="dxa"/>
          <w:tblCellSpacing w:w="0" w:type="dxa"/>
        </w:trPr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</w:p>
        </w:tc>
      </w:tr>
      <w:tr w:rsidR="005E69FD" w:rsidRPr="00532CD8" w:rsidTr="005F3561">
        <w:trPr>
          <w:gridAfter w:val="2"/>
          <w:wAfter w:w="831" w:type="dxa"/>
          <w:tblCellSpacing w:w="0" w:type="dxa"/>
        </w:trPr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</w:tcBorders>
            <w:vAlign w:val="center"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</w:p>
        </w:tc>
      </w:tr>
      <w:tr w:rsidR="005E69FD" w:rsidRPr="002B691D" w:rsidTr="005F3561">
        <w:trPr>
          <w:gridAfter w:val="2"/>
          <w:wAfter w:w="831" w:type="dxa"/>
          <w:tblCellSpacing w:w="0" w:type="dxa"/>
        </w:trPr>
        <w:tc>
          <w:tcPr>
            <w:tcW w:w="9120" w:type="dxa"/>
            <w:gridSpan w:val="3"/>
            <w:tcBorders>
              <w:top w:val="single" w:sz="8" w:space="0" w:color="000000"/>
            </w:tcBorders>
            <w:vAlign w:val="center"/>
            <w:hideMark/>
          </w:tcPr>
          <w:p w:rsidR="005E69FD" w:rsidRPr="002B691D" w:rsidRDefault="005E69FD" w:rsidP="005F3561">
            <w:pPr>
              <w:jc w:val="center"/>
            </w:pPr>
            <w:bookmarkStart w:id="30" w:name="dst101782"/>
            <w:bookmarkEnd w:id="30"/>
            <w:r w:rsidRPr="002B691D"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5E69FD" w:rsidRPr="00532CD8" w:rsidRDefault="005E69FD" w:rsidP="005E69FD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p w:rsidR="005E69FD" w:rsidRPr="008266D5" w:rsidRDefault="005E69FD" w:rsidP="005E69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rPr>
          <w:rFonts w:ascii="Times New Roman" w:hAnsi="Times New Roman" w:cs="Times New Roman"/>
          <w:sz w:val="28"/>
          <w:szCs w:val="28"/>
        </w:rPr>
      </w:pPr>
      <w:bookmarkStart w:id="31" w:name="dst101783"/>
      <w:bookmarkEnd w:id="31"/>
      <w:r w:rsidRPr="008266D5">
        <w:rPr>
          <w:rStyle w:val="blk"/>
          <w:rFonts w:ascii="Times New Roman" w:hAnsi="Times New Roman" w:cs="Times New Roman"/>
          <w:szCs w:val="28"/>
        </w:rPr>
        <w:t>Согласие на обработку персональных данных прилагается.</w:t>
      </w:r>
      <w:bookmarkStart w:id="32" w:name="dst101784"/>
      <w:bookmarkEnd w:id="32"/>
    </w:p>
    <w:p w:rsidR="005E69FD" w:rsidRPr="008266D5" w:rsidRDefault="005E69FD" w:rsidP="005E69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266D5">
        <w:rPr>
          <w:rStyle w:val="blk"/>
          <w:rFonts w:ascii="Times New Roman" w:hAnsi="Times New Roman" w:cs="Times New Roman"/>
        </w:rPr>
        <w:t xml:space="preserve">С   </w:t>
      </w:r>
      <w:hyperlink r:id="rId4" w:anchor="dst101841" w:history="1">
        <w:r w:rsidRPr="008266D5">
          <w:rPr>
            <w:rStyle w:val="a3"/>
            <w:rFonts w:ascii="Times New Roman" w:hAnsi="Times New Roman" w:cs="Times New Roman"/>
          </w:rPr>
          <w:t>Памяткой</w:t>
        </w:r>
      </w:hyperlink>
      <w:r w:rsidRPr="008266D5">
        <w:rPr>
          <w:rStyle w:val="blk"/>
          <w:rFonts w:ascii="Times New Roman" w:hAnsi="Times New Roman" w:cs="Times New Roman"/>
          <w:szCs w:val="28"/>
        </w:rPr>
        <w:t xml:space="preserve">   о   порядке   проведения   итогового  сочинения  (изложения) ознакомлен(-а)</w:t>
      </w:r>
    </w:p>
    <w:p w:rsidR="005E69FD" w:rsidRPr="008266D5" w:rsidRDefault="005E69FD" w:rsidP="005E69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8266D5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5E69FD" w:rsidRPr="008266D5" w:rsidRDefault="005E69FD" w:rsidP="005E69F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266D5">
        <w:rPr>
          <w:rStyle w:val="blk"/>
          <w:rFonts w:ascii="Times New Roman" w:hAnsi="Times New Roman" w:cs="Times New Roman"/>
          <w:szCs w:val="28"/>
        </w:rPr>
        <w:t>Подпись заявителя ______________/______</w:t>
      </w:r>
      <w:r>
        <w:rPr>
          <w:rStyle w:val="blk"/>
          <w:rFonts w:ascii="Times New Roman" w:hAnsi="Times New Roman" w:cs="Times New Roman"/>
          <w:szCs w:val="28"/>
        </w:rPr>
        <w:t>__________________________</w:t>
      </w:r>
      <w:r w:rsidRPr="008266D5">
        <w:rPr>
          <w:rStyle w:val="blk"/>
          <w:rFonts w:ascii="Times New Roman" w:hAnsi="Times New Roman" w:cs="Times New Roman"/>
          <w:szCs w:val="28"/>
        </w:rPr>
        <w:t>___________________ (Ф.И.О.)</w:t>
      </w:r>
    </w:p>
    <w:p w:rsidR="005E69FD" w:rsidRPr="008266D5" w:rsidRDefault="005E69FD" w:rsidP="005E69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8266D5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5E69FD" w:rsidRPr="008266D5" w:rsidRDefault="005E69FD" w:rsidP="005E69F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266D5">
        <w:rPr>
          <w:rStyle w:val="blk"/>
          <w:rFonts w:ascii="Times New Roman" w:hAnsi="Times New Roman" w:cs="Times New Roman"/>
          <w:szCs w:val="28"/>
        </w:rPr>
        <w:t>«____» ____________ 202____ г.</w:t>
      </w:r>
    </w:p>
    <w:p w:rsidR="005E69FD" w:rsidRPr="00532CD8" w:rsidRDefault="005E69FD" w:rsidP="005E69FD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5E69FD" w:rsidRPr="00532CD8" w:rsidTr="005F3561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bookmarkStart w:id="33" w:name="dst101785"/>
            <w:bookmarkEnd w:id="33"/>
            <w:r w:rsidRPr="00532CD8">
              <w:rPr>
                <w:rStyle w:val="blk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5E69FD" w:rsidRPr="00532CD8" w:rsidRDefault="005E69FD" w:rsidP="005E69FD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5E69FD" w:rsidRPr="00532CD8" w:rsidTr="005F3561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bookmarkStart w:id="34" w:name="dst101786"/>
            <w:bookmarkEnd w:id="34"/>
            <w:r w:rsidRPr="00532CD8">
              <w:rPr>
                <w:rStyle w:val="blk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9FD" w:rsidRPr="00532CD8" w:rsidRDefault="005E69FD" w:rsidP="005F3561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5E69FD" w:rsidRPr="00532CD8" w:rsidRDefault="005E69FD" w:rsidP="005E69FD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p w:rsidR="005E69FD" w:rsidRDefault="005E69FD">
      <w:pPr>
        <w:spacing w:after="160" w:line="259" w:lineRule="auto"/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br w:type="page"/>
      </w:r>
    </w:p>
    <w:p w:rsidR="005E69FD" w:rsidRPr="00C772E3" w:rsidRDefault="005E69FD" w:rsidP="005E69FD">
      <w:pPr>
        <w:jc w:val="center"/>
        <w:rPr>
          <w:b/>
          <w:sz w:val="26"/>
          <w:szCs w:val="26"/>
        </w:rPr>
      </w:pPr>
      <w:r w:rsidRPr="00C772E3">
        <w:rPr>
          <w:rStyle w:val="nobr"/>
          <w:b/>
          <w:sz w:val="28"/>
          <w:szCs w:val="28"/>
        </w:rPr>
        <w:lastRenderedPageBreak/>
        <w:t> </w:t>
      </w:r>
      <w:r w:rsidRPr="00C772E3">
        <w:rPr>
          <w:b/>
          <w:sz w:val="26"/>
          <w:szCs w:val="26"/>
        </w:rPr>
        <w:t>СОГЛАСИЕ НА ОБРАБОТКУ ПЕРСОНАЛЬНЫХ ДАННЫХ</w:t>
      </w:r>
    </w:p>
    <w:p w:rsidR="005E69FD" w:rsidRPr="009A25CD" w:rsidRDefault="005E69FD" w:rsidP="005E6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A25CD">
        <w:rPr>
          <w:sz w:val="26"/>
          <w:szCs w:val="26"/>
        </w:rPr>
        <w:t> </w:t>
      </w:r>
    </w:p>
    <w:p w:rsidR="005E69FD" w:rsidRPr="009A25CD" w:rsidRDefault="005E69FD" w:rsidP="005E6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35" w:name="dst101833"/>
      <w:bookmarkEnd w:id="35"/>
      <w:r w:rsidRPr="009A25CD">
        <w:rPr>
          <w:sz w:val="26"/>
          <w:szCs w:val="26"/>
        </w:rPr>
        <w:t xml:space="preserve">    Я, ___________________________________________________________________,</w:t>
      </w:r>
    </w:p>
    <w:p w:rsidR="005E69FD" w:rsidRPr="00DF6B0B" w:rsidRDefault="005E69FD" w:rsidP="005E69FD">
      <w:pPr>
        <w:jc w:val="center"/>
      </w:pPr>
      <w:r w:rsidRPr="00DF6B0B">
        <w:t>(ФИО)</w:t>
      </w:r>
    </w:p>
    <w:p w:rsidR="005E69FD" w:rsidRPr="009A25CD" w:rsidRDefault="005E69FD" w:rsidP="005E6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паспорт ______</w:t>
      </w:r>
      <w:r>
        <w:rPr>
          <w:sz w:val="26"/>
          <w:szCs w:val="26"/>
        </w:rPr>
        <w:t>____</w:t>
      </w:r>
      <w:r>
        <w:rPr>
          <w:sz w:val="26"/>
          <w:szCs w:val="26"/>
        </w:rPr>
        <w:t>_______ выдан</w:t>
      </w:r>
      <w:r w:rsidRPr="009A25CD">
        <w:rPr>
          <w:sz w:val="26"/>
          <w:szCs w:val="26"/>
        </w:rPr>
        <w:t>__</w:t>
      </w:r>
      <w:r>
        <w:rPr>
          <w:sz w:val="26"/>
          <w:szCs w:val="26"/>
        </w:rPr>
        <w:t>_____________________________</w:t>
      </w:r>
      <w:r w:rsidRPr="009A25CD">
        <w:rPr>
          <w:sz w:val="26"/>
          <w:szCs w:val="26"/>
        </w:rPr>
        <w:t>__________,</w:t>
      </w:r>
    </w:p>
    <w:p w:rsidR="005E69FD" w:rsidRPr="009A25CD" w:rsidRDefault="005E69FD" w:rsidP="005E69FD">
      <w:pPr>
        <w:ind w:left="709"/>
      </w:pPr>
      <w:r>
        <w:t xml:space="preserve">         </w:t>
      </w:r>
      <w:r w:rsidRPr="009A25CD">
        <w:t>(серия, номер)</w:t>
      </w:r>
      <w:r w:rsidRPr="009A25CD">
        <w:tab/>
      </w:r>
      <w:r w:rsidRPr="009A25CD">
        <w:tab/>
      </w:r>
      <w:r w:rsidRPr="009A25CD">
        <w:tab/>
      </w:r>
      <w:r w:rsidRPr="009A25CD">
        <w:tab/>
      </w:r>
      <w:r>
        <w:tab/>
      </w:r>
      <w:r w:rsidRPr="009A25CD">
        <w:t>(когда и кем выдан)</w:t>
      </w:r>
    </w:p>
    <w:p w:rsidR="005E69FD" w:rsidRDefault="005E69FD" w:rsidP="005E6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E69FD" w:rsidRPr="009A25CD" w:rsidRDefault="005E69FD" w:rsidP="005E6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A25CD">
        <w:rPr>
          <w:sz w:val="26"/>
          <w:szCs w:val="26"/>
        </w:rPr>
        <w:t>адрес регистрации: _______</w:t>
      </w:r>
      <w:r>
        <w:rPr>
          <w:sz w:val="26"/>
          <w:szCs w:val="26"/>
        </w:rPr>
        <w:t>______________________________</w:t>
      </w:r>
      <w:r w:rsidRPr="009A25CD">
        <w:rPr>
          <w:sz w:val="26"/>
          <w:szCs w:val="26"/>
        </w:rPr>
        <w:t>________</w:t>
      </w:r>
      <w:r>
        <w:rPr>
          <w:sz w:val="26"/>
          <w:szCs w:val="26"/>
        </w:rPr>
        <w:t>___</w:t>
      </w:r>
      <w:r w:rsidRPr="009A25CD">
        <w:rPr>
          <w:sz w:val="26"/>
          <w:szCs w:val="26"/>
        </w:rPr>
        <w:t>______,</w:t>
      </w:r>
    </w:p>
    <w:p w:rsidR="005E69FD" w:rsidRDefault="005E69FD" w:rsidP="005E6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E69FD" w:rsidRPr="009A25CD" w:rsidRDefault="005E69FD" w:rsidP="005E6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A25CD">
        <w:rPr>
          <w:sz w:val="26"/>
          <w:szCs w:val="26"/>
        </w:rPr>
        <w:t>даю свое согласие</w:t>
      </w:r>
    </w:p>
    <w:p w:rsidR="005E69FD" w:rsidRPr="009A25CD" w:rsidRDefault="005E69FD" w:rsidP="005E6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A25CD">
        <w:rPr>
          <w:sz w:val="26"/>
          <w:szCs w:val="26"/>
        </w:rPr>
        <w:t>________________</w:t>
      </w:r>
      <w:r>
        <w:rPr>
          <w:sz w:val="26"/>
          <w:szCs w:val="26"/>
        </w:rPr>
        <w:t>_____________</w:t>
      </w:r>
      <w:r>
        <w:rPr>
          <w:b/>
          <w:sz w:val="26"/>
          <w:szCs w:val="26"/>
          <w:u w:val="single"/>
        </w:rPr>
        <w:t>МБВ(с)ОУО(с)ОШ № 1</w:t>
      </w:r>
      <w:r w:rsidRPr="009A25CD">
        <w:rPr>
          <w:sz w:val="26"/>
          <w:szCs w:val="26"/>
        </w:rPr>
        <w:t>__________</w:t>
      </w:r>
      <w:r>
        <w:rPr>
          <w:sz w:val="26"/>
          <w:szCs w:val="26"/>
        </w:rPr>
        <w:t>___</w:t>
      </w:r>
      <w:r w:rsidRPr="009A25CD">
        <w:rPr>
          <w:sz w:val="26"/>
          <w:szCs w:val="26"/>
        </w:rPr>
        <w:t>________</w:t>
      </w:r>
    </w:p>
    <w:p w:rsidR="005E69FD" w:rsidRPr="009A25CD" w:rsidRDefault="005E69FD" w:rsidP="005E6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A25CD">
        <w:t>(наименование организации)</w:t>
      </w:r>
    </w:p>
    <w:p w:rsidR="005E69FD" w:rsidRPr="006B694A" w:rsidRDefault="005E69FD" w:rsidP="005E69FD">
      <w:pPr>
        <w:jc w:val="both"/>
        <w:rPr>
          <w:sz w:val="26"/>
          <w:szCs w:val="26"/>
        </w:rPr>
      </w:pPr>
      <w:bookmarkStart w:id="36" w:name="dst101836"/>
      <w:bookmarkEnd w:id="36"/>
      <w:r w:rsidRPr="006B694A">
        <w:rPr>
          <w:sz w:val="26"/>
          <w:szCs w:val="26"/>
        </w:rPr>
        <w:t xml:space="preserve">на обработку моих персональных данных, относящихся исключительно </w:t>
      </w:r>
      <w:r>
        <w:rPr>
          <w:sz w:val="26"/>
          <w:szCs w:val="26"/>
        </w:rPr>
        <w:br/>
      </w:r>
      <w:r w:rsidRPr="006B694A">
        <w:rPr>
          <w:sz w:val="26"/>
          <w:szCs w:val="26"/>
        </w:rPr>
        <w:t>к перечисленным ниже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категориям персональных данных: фамилия, имя, отчество; пол; дата рождения; тип документа,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у</w:t>
      </w:r>
      <w:bookmarkStart w:id="37" w:name="_GoBack"/>
      <w:bookmarkEnd w:id="37"/>
      <w:r w:rsidRPr="006B694A">
        <w:rPr>
          <w:sz w:val="26"/>
          <w:szCs w:val="26"/>
        </w:rPr>
        <w:t>достоверяющего личность; реквизиты документа, удостоверяющего личность; гражданство;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информация о результатах итогового сочинения (изложения), информация об отнесении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участника к категории лиц с ограниченными возможностями здоровья, детям-инвалидам,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инвалидам.</w:t>
      </w:r>
    </w:p>
    <w:p w:rsidR="005E69FD" w:rsidRDefault="005E69FD" w:rsidP="005E69FD">
      <w:pPr>
        <w:ind w:firstLine="709"/>
        <w:jc w:val="both"/>
        <w:rPr>
          <w:sz w:val="26"/>
          <w:szCs w:val="26"/>
        </w:rPr>
      </w:pPr>
      <w:r w:rsidRPr="006B694A">
        <w:rPr>
          <w:sz w:val="26"/>
          <w:szCs w:val="26"/>
        </w:rPr>
        <w:t xml:space="preserve">Я даю согласие на использование персональных данных исключительно </w:t>
      </w:r>
      <w:r>
        <w:rPr>
          <w:sz w:val="26"/>
          <w:szCs w:val="26"/>
        </w:rPr>
        <w:br/>
      </w:r>
      <w:r w:rsidRPr="006B694A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формирования федеральной информационной системы обеспечения проведения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государственной итоговой аттестации обучающихся, освоивших основные обр</w:t>
      </w:r>
      <w:r>
        <w:rPr>
          <w:sz w:val="26"/>
          <w:szCs w:val="26"/>
        </w:rPr>
        <w:t>а</w:t>
      </w:r>
      <w:r w:rsidRPr="006B694A">
        <w:rPr>
          <w:sz w:val="26"/>
          <w:szCs w:val="26"/>
        </w:rPr>
        <w:t>зовательные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программы основного общего и среднего общего образования, и приема граждан в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образовательные организации для получения среднего профессионального и высшего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образования (ФИС) и региональной информационной системы обеспечения проведения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государственной итоговой аттестации обучающихся, освоивших основные образовательные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программы основного общего и среднего общего образования (РИС), а также хранение данных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B694A">
        <w:rPr>
          <w:sz w:val="26"/>
          <w:szCs w:val="26"/>
        </w:rPr>
        <w:t>об этих результатах на электронных носителях.</w:t>
      </w:r>
    </w:p>
    <w:p w:rsidR="005E69FD" w:rsidRDefault="005E69FD" w:rsidP="005E69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6B694A">
        <w:rPr>
          <w:sz w:val="26"/>
          <w:szCs w:val="26"/>
        </w:rPr>
        <w:t xml:space="preserve">астоящее согласие предоставляется мной на осуществление действий </w:t>
      </w:r>
      <w:r>
        <w:rPr>
          <w:sz w:val="26"/>
          <w:szCs w:val="26"/>
        </w:rPr>
        <w:br/>
      </w:r>
      <w:r w:rsidRPr="006B694A">
        <w:rPr>
          <w:sz w:val="26"/>
          <w:szCs w:val="26"/>
        </w:rPr>
        <w:t>в отношении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моих персональных данных, которые необходимы для достижения указанных выше целей,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включая (без ограничения) сбор, систематизацию, накопление, хранение, уточнение(обновление, изменение), использование, передачу третьим лицам для осуществления действий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по обмену информацией (операторам ФИС и РИС)</w:t>
      </w:r>
      <w:r>
        <w:rPr>
          <w:sz w:val="26"/>
          <w:szCs w:val="26"/>
        </w:rPr>
        <w:t>,</w:t>
      </w:r>
      <w:r w:rsidRPr="006B694A">
        <w:rPr>
          <w:sz w:val="26"/>
          <w:szCs w:val="26"/>
        </w:rPr>
        <w:t xml:space="preserve"> обезличивание, блокирование персональных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данных, а также осуществление любых иных действий, предусмотренных действующим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законодательством Российской Федерации.</w:t>
      </w:r>
    </w:p>
    <w:p w:rsidR="005E69FD" w:rsidRPr="009A25CD" w:rsidRDefault="005E69FD" w:rsidP="005E69FD">
      <w:pPr>
        <w:ind w:firstLine="709"/>
        <w:jc w:val="center"/>
      </w:pPr>
      <w:r>
        <w:rPr>
          <w:sz w:val="26"/>
          <w:szCs w:val="26"/>
        </w:rPr>
        <w:t>Я</w:t>
      </w:r>
      <w:r w:rsidRPr="009A25CD">
        <w:rPr>
          <w:sz w:val="26"/>
          <w:szCs w:val="26"/>
        </w:rPr>
        <w:t xml:space="preserve"> проинформирован, что ______</w:t>
      </w:r>
      <w:r w:rsidRPr="008D5FA7">
        <w:rPr>
          <w:b/>
          <w:color w:val="000000" w:themeColor="text1"/>
          <w:sz w:val="26"/>
          <w:szCs w:val="26"/>
          <w:u w:val="single"/>
        </w:rPr>
        <w:t>МБВ(с)ОУО(с)ОШ № 1</w:t>
      </w:r>
      <w:r w:rsidRPr="009A25CD">
        <w:rPr>
          <w:sz w:val="26"/>
          <w:szCs w:val="26"/>
        </w:rPr>
        <w:t>______ гарантирует</w:t>
      </w:r>
      <w:r w:rsidRPr="009A25CD">
        <w:tab/>
      </w:r>
      <w:r>
        <w:tab/>
      </w:r>
      <w:r>
        <w:tab/>
      </w:r>
      <w:r>
        <w:tab/>
      </w:r>
      <w:r w:rsidRPr="009A25CD">
        <w:t>(наименование организации)</w:t>
      </w:r>
    </w:p>
    <w:p w:rsidR="005E69FD" w:rsidRDefault="005E69FD" w:rsidP="005E69FD">
      <w:pPr>
        <w:jc w:val="both"/>
        <w:rPr>
          <w:sz w:val="26"/>
          <w:szCs w:val="26"/>
        </w:rPr>
      </w:pPr>
    </w:p>
    <w:p w:rsidR="005E69FD" w:rsidRPr="006E09F1" w:rsidRDefault="005E69FD" w:rsidP="005E69FD">
      <w:pPr>
        <w:jc w:val="both"/>
        <w:rPr>
          <w:sz w:val="26"/>
          <w:szCs w:val="26"/>
        </w:rPr>
      </w:pPr>
      <w:r w:rsidRPr="006E09F1">
        <w:rPr>
          <w:sz w:val="26"/>
          <w:szCs w:val="26"/>
        </w:rPr>
        <w:t>обработку моих персональных данных в соответствии с действующим</w:t>
      </w:r>
      <w:r>
        <w:rPr>
          <w:sz w:val="26"/>
          <w:szCs w:val="26"/>
        </w:rPr>
        <w:t xml:space="preserve"> з</w:t>
      </w:r>
      <w:r w:rsidRPr="006E09F1">
        <w:rPr>
          <w:sz w:val="26"/>
          <w:szCs w:val="26"/>
        </w:rPr>
        <w:t>аконодательством</w:t>
      </w:r>
      <w:r>
        <w:rPr>
          <w:sz w:val="26"/>
          <w:szCs w:val="26"/>
        </w:rPr>
        <w:t xml:space="preserve"> </w:t>
      </w:r>
      <w:r w:rsidRPr="006E09F1">
        <w:rPr>
          <w:sz w:val="26"/>
          <w:szCs w:val="26"/>
        </w:rPr>
        <w:t xml:space="preserve">Российской Федерации как неавтоматизированным, так и </w:t>
      </w:r>
      <w:r>
        <w:rPr>
          <w:sz w:val="26"/>
          <w:szCs w:val="26"/>
        </w:rPr>
        <w:t xml:space="preserve"> а</w:t>
      </w:r>
      <w:r w:rsidRPr="006E09F1">
        <w:rPr>
          <w:sz w:val="26"/>
          <w:szCs w:val="26"/>
        </w:rPr>
        <w:t>втоматизированным способами.</w:t>
      </w:r>
    </w:p>
    <w:p w:rsidR="005E69FD" w:rsidRDefault="005E69FD" w:rsidP="005E69FD">
      <w:pPr>
        <w:ind w:firstLine="709"/>
        <w:jc w:val="both"/>
        <w:rPr>
          <w:sz w:val="26"/>
          <w:szCs w:val="26"/>
        </w:rPr>
      </w:pPr>
      <w:r w:rsidRPr="006E09F1">
        <w:rPr>
          <w:sz w:val="26"/>
          <w:szCs w:val="26"/>
        </w:rPr>
        <w:t>Данное согласие действует до достижения целей обработки персональных данных или в</w:t>
      </w:r>
      <w:r>
        <w:rPr>
          <w:sz w:val="26"/>
          <w:szCs w:val="26"/>
        </w:rPr>
        <w:t xml:space="preserve"> </w:t>
      </w:r>
      <w:r w:rsidRPr="006E09F1">
        <w:rPr>
          <w:sz w:val="26"/>
          <w:szCs w:val="26"/>
        </w:rPr>
        <w:t>течение срока хранения информации. Данное согласие может быть отозвано в любой момент по</w:t>
      </w:r>
      <w:r>
        <w:rPr>
          <w:sz w:val="26"/>
          <w:szCs w:val="26"/>
        </w:rPr>
        <w:t xml:space="preserve"> </w:t>
      </w:r>
      <w:r w:rsidRPr="006E09F1">
        <w:rPr>
          <w:sz w:val="26"/>
          <w:szCs w:val="26"/>
        </w:rPr>
        <w:t>моему письменному заявлению. Я подтверждаю, что, давая такое согласие, я действую по</w:t>
      </w:r>
      <w:r>
        <w:rPr>
          <w:sz w:val="26"/>
          <w:szCs w:val="26"/>
        </w:rPr>
        <w:t xml:space="preserve"> </w:t>
      </w:r>
      <w:r w:rsidRPr="006E09F1">
        <w:rPr>
          <w:sz w:val="26"/>
          <w:szCs w:val="26"/>
        </w:rPr>
        <w:t>собственной воле и в своих интересах.</w:t>
      </w:r>
      <w:r w:rsidRPr="009A25CD">
        <w:rPr>
          <w:sz w:val="26"/>
          <w:szCs w:val="26"/>
        </w:rPr>
        <w:t> </w:t>
      </w:r>
    </w:p>
    <w:p w:rsidR="005E69FD" w:rsidRDefault="005E69FD" w:rsidP="005E69FD">
      <w:pPr>
        <w:ind w:firstLine="709"/>
        <w:jc w:val="both"/>
        <w:rPr>
          <w:sz w:val="26"/>
          <w:szCs w:val="26"/>
        </w:rPr>
      </w:pPr>
    </w:p>
    <w:p w:rsidR="005E69FD" w:rsidRDefault="005E69FD" w:rsidP="005E69FD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9A25CD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9A25CD">
        <w:rPr>
          <w:sz w:val="26"/>
          <w:szCs w:val="26"/>
        </w:rPr>
        <w:t>_</w:t>
      </w:r>
      <w:r>
        <w:rPr>
          <w:sz w:val="26"/>
          <w:szCs w:val="26"/>
        </w:rPr>
        <w:t>»</w:t>
      </w:r>
      <w:r w:rsidRPr="009A25CD">
        <w:rPr>
          <w:sz w:val="26"/>
          <w:szCs w:val="26"/>
        </w:rPr>
        <w:t xml:space="preserve"> __</w:t>
      </w:r>
      <w:r>
        <w:rPr>
          <w:sz w:val="26"/>
          <w:szCs w:val="26"/>
        </w:rPr>
        <w:t>___</w:t>
      </w:r>
      <w:r w:rsidRPr="009A25CD">
        <w:rPr>
          <w:sz w:val="26"/>
          <w:szCs w:val="26"/>
        </w:rPr>
        <w:t>_________ 20</w:t>
      </w:r>
      <w:r>
        <w:rPr>
          <w:sz w:val="26"/>
          <w:szCs w:val="26"/>
        </w:rPr>
        <w:t>2__</w:t>
      </w:r>
      <w:r w:rsidRPr="009A25CD">
        <w:rPr>
          <w:sz w:val="26"/>
          <w:szCs w:val="26"/>
        </w:rPr>
        <w:t>_ г.</w:t>
      </w:r>
      <w:r>
        <w:rPr>
          <w:sz w:val="26"/>
          <w:szCs w:val="26"/>
        </w:rPr>
        <w:tab/>
        <w:t>____</w:t>
      </w:r>
      <w:r w:rsidRPr="009A25CD">
        <w:rPr>
          <w:sz w:val="26"/>
          <w:szCs w:val="26"/>
        </w:rPr>
        <w:t>_______/___________</w:t>
      </w:r>
      <w:r w:rsidR="00C772E3">
        <w:rPr>
          <w:sz w:val="26"/>
          <w:szCs w:val="26"/>
        </w:rPr>
        <w:t>______</w:t>
      </w:r>
      <w:r w:rsidRPr="009A25CD">
        <w:rPr>
          <w:sz w:val="26"/>
          <w:szCs w:val="26"/>
        </w:rPr>
        <w:t>__________/</w:t>
      </w:r>
    </w:p>
    <w:p w:rsidR="005E69FD" w:rsidRPr="009A25CD" w:rsidRDefault="005E69FD" w:rsidP="005E69F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C772E3">
        <w:rPr>
          <w:sz w:val="26"/>
          <w:szCs w:val="26"/>
        </w:rPr>
        <w:t>(</w:t>
      </w:r>
      <w:r w:rsidR="00C772E3">
        <w:t>п</w:t>
      </w:r>
      <w:r w:rsidRPr="009A25CD">
        <w:t>одпись</w:t>
      </w:r>
      <w:r w:rsidR="00C772E3">
        <w:t>)</w:t>
      </w:r>
      <w:r w:rsidRPr="009A25CD">
        <w:t xml:space="preserve"> </w:t>
      </w:r>
      <w:r>
        <w:t xml:space="preserve">             </w:t>
      </w:r>
      <w:r w:rsidR="00C772E3">
        <w:t>(</w:t>
      </w:r>
      <w:r>
        <w:t xml:space="preserve"> </w:t>
      </w:r>
      <w:r w:rsidR="00C772E3">
        <w:t>р</w:t>
      </w:r>
      <w:r w:rsidRPr="009A25CD">
        <w:t>асшифровка подписи</w:t>
      </w:r>
      <w:r w:rsidR="00C772E3">
        <w:t>)</w:t>
      </w:r>
    </w:p>
    <w:p w:rsidR="005E69FD" w:rsidRPr="005E69FD" w:rsidRDefault="005E69FD" w:rsidP="005E69FD">
      <w:pPr>
        <w:jc w:val="center"/>
        <w:rPr>
          <w:b/>
          <w:sz w:val="18"/>
          <w:szCs w:val="18"/>
        </w:rPr>
      </w:pPr>
      <w:r w:rsidRPr="005E69FD">
        <w:rPr>
          <w:b/>
          <w:sz w:val="18"/>
          <w:szCs w:val="18"/>
        </w:rPr>
        <w:lastRenderedPageBreak/>
        <w:t xml:space="preserve">Памятка о порядке проведения итогового сочинения (изложения) </w:t>
      </w:r>
      <w:r w:rsidRPr="005E69FD">
        <w:rPr>
          <w:b/>
          <w:sz w:val="18"/>
          <w:szCs w:val="18"/>
        </w:rPr>
        <w:br/>
        <w:t>для ознакомления под подпись обучающихся (участников) и их родителей (законных представителей)</w:t>
      </w:r>
    </w:p>
    <w:p w:rsidR="005E69FD" w:rsidRPr="005E69FD" w:rsidRDefault="005E69FD" w:rsidP="005E69FD">
      <w:pPr>
        <w:jc w:val="center"/>
        <w:rPr>
          <w:sz w:val="18"/>
          <w:szCs w:val="18"/>
        </w:rPr>
      </w:pP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 xml:space="preserve">1. Итоговое сочинение (изложение) как условие допуска к государственной итоговой аттестации </w:t>
      </w:r>
      <w:r>
        <w:rPr>
          <w:sz w:val="18"/>
          <w:szCs w:val="18"/>
        </w:rPr>
        <w:br/>
      </w:r>
      <w:r w:rsidRPr="005E69FD">
        <w:rPr>
          <w:sz w:val="18"/>
          <w:szCs w:val="18"/>
        </w:rPr>
        <w:t>по образовательным программам среднего общего образования (далее – ГИА) проводится для обучающихся 11 (12)-х классов.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2. Изложение вправе писать следующие категории лиц: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обучающиеся с ограниченными возможностями здоровья, обучающиеся – дети-инвалиды и инвалиды;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3. Итоговое сочинение (изложение) проводится в первую среду декабря.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4. Обучающиеся 11 (12)-х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5E69FD" w:rsidRPr="005E69FD" w:rsidRDefault="005E69FD" w:rsidP="005E69FD">
      <w:pPr>
        <w:ind w:firstLine="709"/>
        <w:jc w:val="both"/>
        <w:rPr>
          <w:rStyle w:val="blk"/>
          <w:sz w:val="18"/>
          <w:szCs w:val="18"/>
        </w:rPr>
      </w:pPr>
      <w:r w:rsidRPr="005E69FD">
        <w:rPr>
          <w:sz w:val="18"/>
          <w:szCs w:val="18"/>
        </w:rPr>
        <w:t xml:space="preserve">5. </w:t>
      </w:r>
      <w:r w:rsidRPr="005E69FD">
        <w:rPr>
          <w:rStyle w:val="blk"/>
          <w:sz w:val="18"/>
          <w:szCs w:val="18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Департаментом образования и науки Ханты-Мансийского автономного округа – Югры (далее – Департамент).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6. Департамент определяет порядок проведения итогового сочинения (изложения) на территории Ханты-Мансийского автономного округа – Югры,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По решению Департамента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7. Итоговое сочинение (изложение) начинается в 10:00 по местному времени.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итогового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Рекомендуем не опаздывать на проведение итогового сочинения (изложения).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9. Вход участников итогового сочинения (изложения) в место проведения итогового сочинения (изложения) начинается с 09:00 по местному времени. При себе необходимо иметь документ, удостоверяющий личность.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10. Рекомендуется взять с собой на сочинение (изложение) только необходимые вещи: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документ, удостоверяющий личность;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ручку (гелевую или капиллярную с чернилами чёрного цвета);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лекарства и питание (при необходимости);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11. Во время проведения итогового сочинения (изложения) участникам выдадаются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Внимание! Листы бумаги для черновиков не проверяются и записи в них не учитываются при проверке.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12.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10:00 по местному времени.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13. Продолжительность выполнения итогового сочинения (изложения) составляет 3 часа 55 минут (235 минут).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14. Для участников итогового сочинения (изложения)с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4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Департаментом.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16.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Обучающиеся (экстерны) –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 xml:space="preserve">17. В случае,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такой </w:t>
      </w:r>
      <w:r w:rsidRPr="005E69FD">
        <w:rPr>
          <w:sz w:val="18"/>
          <w:szCs w:val="18"/>
        </w:rPr>
        <w:lastRenderedPageBreak/>
        <w:t>ситуации оформляется соответствующий акт, на основании которого педагогическим советом принимается решение о повторном допуске к написанию итогового сочинения (изложения) в дополнительные сроки.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19.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обучающиеся 11 (12)-х классов, получившие по итоговому сочинению (изложению) неудовлетворительный результат («незачет»);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обучающиеся 11 (12)-х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года № 190/1512;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участники (обучающиеся 11 (12)-х классов),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участники (обучающиеся 11 (12)-х классов),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20. Обучающиеся 11 (12)-х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 190/1512.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</w:t>
      </w:r>
      <w:r>
        <w:rPr>
          <w:sz w:val="18"/>
          <w:szCs w:val="18"/>
        </w:rPr>
        <w:t xml:space="preserve"> </w:t>
      </w:r>
      <w:r w:rsidRPr="005E69FD">
        <w:rPr>
          <w:sz w:val="18"/>
          <w:szCs w:val="18"/>
        </w:rPr>
        <w:t>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Департаментом.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Департамент.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22.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>Результат итогового сочинения (изложения) как допуск к ГИА – бессрочно.</w:t>
      </w: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  <w:r w:rsidRPr="005E69FD">
        <w:rPr>
          <w:sz w:val="18"/>
          <w:szCs w:val="18"/>
        </w:rPr>
        <w:t xml:space="preserve"> С правилами проведения итогового сочинения (изложения) ознакомлен(-а): </w:t>
      </w:r>
    </w:p>
    <w:p w:rsidR="005E69FD" w:rsidRDefault="005E69FD" w:rsidP="005E69FD">
      <w:pPr>
        <w:ind w:firstLine="709"/>
        <w:jc w:val="both"/>
        <w:rPr>
          <w:sz w:val="18"/>
          <w:szCs w:val="18"/>
        </w:rPr>
      </w:pPr>
    </w:p>
    <w:p w:rsidR="005E69FD" w:rsidRPr="005E69FD" w:rsidRDefault="005E69FD" w:rsidP="005E69FD">
      <w:pPr>
        <w:ind w:firstLine="709"/>
        <w:jc w:val="both"/>
        <w:rPr>
          <w:sz w:val="18"/>
          <w:szCs w:val="18"/>
        </w:rPr>
      </w:pPr>
    </w:p>
    <w:p w:rsidR="005E69FD" w:rsidRPr="005E69FD" w:rsidRDefault="005E69FD" w:rsidP="005E69FD">
      <w:pPr>
        <w:rPr>
          <w:sz w:val="18"/>
          <w:szCs w:val="18"/>
        </w:rPr>
      </w:pPr>
      <w:r w:rsidRPr="005E69FD">
        <w:rPr>
          <w:sz w:val="18"/>
          <w:szCs w:val="18"/>
        </w:rPr>
        <w:t>Участник итогового сочинения (изложения)  ______________(________</w:t>
      </w:r>
      <w:r>
        <w:rPr>
          <w:sz w:val="18"/>
          <w:szCs w:val="18"/>
        </w:rPr>
        <w:t>_______________________________________</w:t>
      </w:r>
      <w:r w:rsidRPr="005E69FD">
        <w:rPr>
          <w:sz w:val="18"/>
          <w:szCs w:val="18"/>
        </w:rPr>
        <w:t xml:space="preserve">__) </w:t>
      </w:r>
    </w:p>
    <w:p w:rsidR="005E69FD" w:rsidRDefault="005E69FD" w:rsidP="005E69FD">
      <w:pPr>
        <w:jc w:val="center"/>
        <w:rPr>
          <w:sz w:val="18"/>
          <w:szCs w:val="18"/>
        </w:rPr>
      </w:pPr>
      <w:r w:rsidRPr="005E69FD">
        <w:rPr>
          <w:sz w:val="18"/>
          <w:szCs w:val="18"/>
        </w:rPr>
        <w:t xml:space="preserve"> </w:t>
      </w:r>
    </w:p>
    <w:p w:rsidR="005E69FD" w:rsidRPr="005E69FD" w:rsidRDefault="005E69FD" w:rsidP="005E69FD">
      <w:pPr>
        <w:jc w:val="center"/>
        <w:rPr>
          <w:sz w:val="18"/>
          <w:szCs w:val="18"/>
        </w:rPr>
      </w:pPr>
      <w:r w:rsidRPr="005E69FD">
        <w:rPr>
          <w:sz w:val="18"/>
          <w:szCs w:val="18"/>
        </w:rPr>
        <w:t>«__</w:t>
      </w:r>
      <w:r>
        <w:rPr>
          <w:sz w:val="18"/>
          <w:szCs w:val="18"/>
        </w:rPr>
        <w:t>_</w:t>
      </w:r>
      <w:r w:rsidRPr="005E69FD">
        <w:rPr>
          <w:sz w:val="18"/>
          <w:szCs w:val="18"/>
        </w:rPr>
        <w:t>___»____</w:t>
      </w:r>
      <w:r>
        <w:rPr>
          <w:sz w:val="18"/>
          <w:szCs w:val="18"/>
        </w:rPr>
        <w:t>_</w:t>
      </w:r>
      <w:r w:rsidRPr="005E69FD">
        <w:rPr>
          <w:sz w:val="18"/>
          <w:szCs w:val="18"/>
        </w:rPr>
        <w:t xml:space="preserve">_______20____г. </w:t>
      </w:r>
    </w:p>
    <w:p w:rsidR="005E69FD" w:rsidRDefault="005E69FD" w:rsidP="005E69FD">
      <w:pPr>
        <w:jc w:val="both"/>
        <w:rPr>
          <w:sz w:val="18"/>
          <w:szCs w:val="18"/>
        </w:rPr>
      </w:pPr>
      <w:r>
        <w:rPr>
          <w:sz w:val="18"/>
          <w:szCs w:val="18"/>
        </w:rPr>
        <w:t>_</w:t>
      </w:r>
    </w:p>
    <w:p w:rsidR="005E69FD" w:rsidRPr="005E69FD" w:rsidRDefault="005E69FD" w:rsidP="005E69FD">
      <w:pPr>
        <w:jc w:val="both"/>
        <w:rPr>
          <w:sz w:val="18"/>
          <w:szCs w:val="18"/>
        </w:rPr>
      </w:pPr>
    </w:p>
    <w:p w:rsidR="005E69FD" w:rsidRDefault="005E69FD" w:rsidP="005E69FD">
      <w:pPr>
        <w:jc w:val="both"/>
        <w:rPr>
          <w:sz w:val="18"/>
          <w:szCs w:val="18"/>
        </w:rPr>
      </w:pPr>
      <w:r w:rsidRPr="005E69FD">
        <w:rPr>
          <w:sz w:val="18"/>
          <w:szCs w:val="18"/>
        </w:rPr>
        <w:t xml:space="preserve">Родитель/законный представитель участника итогового сочинения (изложения) </w:t>
      </w:r>
    </w:p>
    <w:p w:rsidR="005E69FD" w:rsidRDefault="005E69FD" w:rsidP="005E69FD">
      <w:pPr>
        <w:jc w:val="both"/>
        <w:rPr>
          <w:sz w:val="18"/>
          <w:szCs w:val="18"/>
        </w:rPr>
      </w:pPr>
    </w:p>
    <w:p w:rsidR="005E69FD" w:rsidRPr="005E69FD" w:rsidRDefault="005E69FD" w:rsidP="005E69FD">
      <w:pPr>
        <w:jc w:val="both"/>
        <w:rPr>
          <w:sz w:val="18"/>
          <w:szCs w:val="18"/>
        </w:rPr>
      </w:pPr>
      <w:r w:rsidRPr="005E69FD">
        <w:rPr>
          <w:sz w:val="18"/>
          <w:szCs w:val="18"/>
        </w:rPr>
        <w:t>___________________(_____</w:t>
      </w:r>
      <w:r>
        <w:rPr>
          <w:sz w:val="18"/>
          <w:szCs w:val="18"/>
        </w:rPr>
        <w:t>____________________________________________________________</w:t>
      </w:r>
      <w:r w:rsidRPr="005E69FD">
        <w:rPr>
          <w:sz w:val="18"/>
          <w:szCs w:val="18"/>
        </w:rPr>
        <w:t xml:space="preserve">________________) </w:t>
      </w:r>
    </w:p>
    <w:p w:rsidR="005E69FD" w:rsidRDefault="005E69FD" w:rsidP="005E69FD">
      <w:pPr>
        <w:jc w:val="right"/>
        <w:rPr>
          <w:sz w:val="18"/>
          <w:szCs w:val="18"/>
        </w:rPr>
      </w:pPr>
    </w:p>
    <w:p w:rsidR="00232F72" w:rsidRDefault="005E69FD" w:rsidP="005E69FD">
      <w:pPr>
        <w:jc w:val="right"/>
      </w:pPr>
      <w:r w:rsidRPr="005E69FD">
        <w:rPr>
          <w:sz w:val="18"/>
          <w:szCs w:val="18"/>
        </w:rPr>
        <w:t>«_____»___________20____</w:t>
      </w:r>
      <w:r>
        <w:rPr>
          <w:sz w:val="18"/>
          <w:szCs w:val="18"/>
        </w:rPr>
        <w:t xml:space="preserve">г. </w:t>
      </w:r>
    </w:p>
    <w:sectPr w:rsidR="0023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FD"/>
    <w:rsid w:val="001356CD"/>
    <w:rsid w:val="001A7E09"/>
    <w:rsid w:val="004410EC"/>
    <w:rsid w:val="00562869"/>
    <w:rsid w:val="00597EEE"/>
    <w:rsid w:val="005E69FD"/>
    <w:rsid w:val="008D5FA7"/>
    <w:rsid w:val="00C772E3"/>
    <w:rsid w:val="00E2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DA203-E5B9-49FD-8E7F-90A2C76E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E69FD"/>
    <w:rPr>
      <w:color w:val="0000FF"/>
      <w:u w:val="single"/>
    </w:rPr>
  </w:style>
  <w:style w:type="character" w:customStyle="1" w:styleId="blk">
    <w:name w:val="blk"/>
    <w:rsid w:val="005E69FD"/>
  </w:style>
  <w:style w:type="paragraph" w:styleId="HTML">
    <w:name w:val="HTML Preformatted"/>
    <w:basedOn w:val="a"/>
    <w:link w:val="HTML0"/>
    <w:uiPriority w:val="99"/>
    <w:unhideWhenUsed/>
    <w:rsid w:val="005E6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E69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rsid w:val="005E69FD"/>
  </w:style>
  <w:style w:type="paragraph" w:styleId="a4">
    <w:name w:val="Body Text"/>
    <w:basedOn w:val="a"/>
    <w:link w:val="a5"/>
    <w:uiPriority w:val="99"/>
    <w:rsid w:val="005E69F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E6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5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4239/c7da290177f75dcf3c723c3afd7f2ba792a7b5e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Граханова Светлана Валерьяновна</dc:creator>
  <cp:keywords/>
  <dc:description/>
  <cp:lastModifiedBy>Граханова Светлана Валерьяновна</cp:lastModifiedBy>
  <cp:revision>1</cp:revision>
  <cp:lastPrinted>2022-11-14T04:25:00Z</cp:lastPrinted>
  <dcterms:created xsi:type="dcterms:W3CDTF">2022-11-14T04:04:00Z</dcterms:created>
  <dcterms:modified xsi:type="dcterms:W3CDTF">2022-11-14T04:30:00Z</dcterms:modified>
</cp:coreProperties>
</file>